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A405E2" w14:textId="67CD035D" w:rsidR="00D9460E" w:rsidRPr="00DD3BF8" w:rsidRDefault="005B7C3E" w:rsidP="006B7476">
      <w:pPr>
        <w:jc w:val="center"/>
        <w:rPr>
          <w:color w:val="auto"/>
          <w:sz w:val="40"/>
          <w:szCs w:val="44"/>
        </w:rPr>
      </w:pPr>
      <w:r w:rsidRPr="00DD3BF8">
        <w:rPr>
          <w:color w:val="auto"/>
          <w:sz w:val="40"/>
          <w:szCs w:val="44"/>
        </w:rPr>
        <w:t>GHT SOMME LITTORAL SUD</w:t>
      </w:r>
    </w:p>
    <w:p w14:paraId="3F07044A" w14:textId="77777777" w:rsidR="005B7C3E" w:rsidRPr="00DD3BF8" w:rsidRDefault="005B7C3E" w:rsidP="006B7476">
      <w:pPr>
        <w:jc w:val="center"/>
        <w:rPr>
          <w:color w:val="auto"/>
        </w:rPr>
      </w:pPr>
    </w:p>
    <w:p w14:paraId="72827635" w14:textId="16AA47B5" w:rsidR="00D9460E" w:rsidRPr="00DD3BF8" w:rsidRDefault="00160065" w:rsidP="00160065">
      <w:pPr>
        <w:jc w:val="center"/>
        <w:rPr>
          <w:color w:val="auto"/>
          <w:sz w:val="40"/>
          <w:szCs w:val="44"/>
        </w:rPr>
      </w:pPr>
      <w:r w:rsidRPr="00DD3BF8">
        <w:rPr>
          <w:color w:val="auto"/>
          <w:sz w:val="40"/>
          <w:szCs w:val="44"/>
        </w:rPr>
        <w:t xml:space="preserve">Marché public de </w:t>
      </w:r>
      <w:r w:rsidR="001B3069" w:rsidRPr="00DD3BF8">
        <w:rPr>
          <w:color w:val="auto"/>
          <w:sz w:val="40"/>
          <w:szCs w:val="44"/>
        </w:rPr>
        <w:t>s</w:t>
      </w:r>
      <w:r w:rsidR="00A85F93" w:rsidRPr="00DD3BF8">
        <w:rPr>
          <w:color w:val="auto"/>
          <w:sz w:val="40"/>
          <w:szCs w:val="44"/>
        </w:rPr>
        <w:t>ervices</w:t>
      </w:r>
    </w:p>
    <w:p w14:paraId="11FDB78F" w14:textId="2FC3A14B" w:rsidR="00D9460E" w:rsidRPr="00DD3BF8" w:rsidRDefault="00D9460E">
      <w:pPr>
        <w:rPr>
          <w:color w:val="auto"/>
        </w:rPr>
      </w:pPr>
    </w:p>
    <w:p w14:paraId="7F0F7E94" w14:textId="77777777" w:rsidR="001301F9" w:rsidRPr="00DD3BF8" w:rsidRDefault="001301F9">
      <w:pPr>
        <w:rPr>
          <w:color w:val="auto"/>
        </w:rPr>
      </w:pPr>
    </w:p>
    <w:tbl>
      <w:tblPr>
        <w:tblW w:w="9027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14"/>
        <w:gridCol w:w="4513"/>
      </w:tblGrid>
      <w:tr w:rsidR="00DD3BF8" w:rsidRPr="00DD3BF8" w14:paraId="6FF1801E" w14:textId="77777777" w:rsidTr="00E63D31">
        <w:trPr>
          <w:trHeight w:val="163"/>
        </w:trPr>
        <w:tc>
          <w:tcPr>
            <w:tcW w:w="4514" w:type="dxa"/>
            <w:tcBorders>
              <w:top w:val="nil"/>
              <w:left w:val="nil"/>
              <w:bottom w:val="nil"/>
              <w:right w:val="single" w:sz="8" w:space="0" w:color="FFFFFF"/>
            </w:tcBorders>
            <w:shd w:val="clear" w:color="auto" w:fill="0892A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9242D" w14:textId="77777777" w:rsidR="00524343" w:rsidRPr="003474FD" w:rsidRDefault="00524343" w:rsidP="00524343">
            <w:pPr>
              <w:rPr>
                <w:b/>
                <w:color w:val="FFFFFF" w:themeColor="background1"/>
                <w:sz w:val="32"/>
                <w:szCs w:val="32"/>
              </w:rPr>
            </w:pPr>
          </w:p>
          <w:p w14:paraId="589617A2" w14:textId="77777777" w:rsidR="00524343" w:rsidRPr="003474FD" w:rsidRDefault="00524343" w:rsidP="00524343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 w:rsidRPr="003474FD">
              <w:rPr>
                <w:b/>
                <w:color w:val="FFFFFF" w:themeColor="background1"/>
                <w:sz w:val="32"/>
                <w:szCs w:val="32"/>
              </w:rPr>
              <w:t>Acte d'engagement</w:t>
            </w:r>
          </w:p>
          <w:p w14:paraId="111585A9" w14:textId="5851B006" w:rsidR="00524343" w:rsidRPr="003474FD" w:rsidRDefault="00524343" w:rsidP="00524343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  <w:r w:rsidRPr="003474FD">
              <w:rPr>
                <w:b/>
                <w:color w:val="FFFFFF" w:themeColor="background1"/>
                <w:sz w:val="32"/>
                <w:szCs w:val="32"/>
              </w:rPr>
              <w:t>LOT N°…….</w:t>
            </w:r>
          </w:p>
          <w:p w14:paraId="01B555C7" w14:textId="73A79E91" w:rsidR="00524343" w:rsidRPr="00582BEF" w:rsidRDefault="00524343" w:rsidP="00524343">
            <w:pPr>
              <w:jc w:val="center"/>
              <w:rPr>
                <w:i/>
                <w:color w:val="FF0000"/>
                <w:sz w:val="22"/>
                <w:szCs w:val="32"/>
              </w:rPr>
            </w:pPr>
            <w:r w:rsidRPr="00582BEF">
              <w:rPr>
                <w:i/>
                <w:color w:val="FF0000"/>
                <w:sz w:val="22"/>
                <w:szCs w:val="32"/>
              </w:rPr>
              <w:t>(Numéro du lot à renseigner par le candidat)</w:t>
            </w:r>
          </w:p>
          <w:p w14:paraId="24A85B4F" w14:textId="007B2048" w:rsidR="00524343" w:rsidRPr="00582BEF" w:rsidRDefault="00524343" w:rsidP="00524343">
            <w:pPr>
              <w:jc w:val="center"/>
              <w:rPr>
                <w:i/>
                <w:color w:val="FF0000"/>
                <w:sz w:val="22"/>
                <w:szCs w:val="32"/>
              </w:rPr>
            </w:pPr>
          </w:p>
          <w:p w14:paraId="69C39906" w14:textId="4D776703" w:rsidR="00524343" w:rsidRPr="00582BEF" w:rsidRDefault="00524343" w:rsidP="00524343">
            <w:pPr>
              <w:jc w:val="center"/>
              <w:rPr>
                <w:i/>
                <w:color w:val="FF0000"/>
                <w:sz w:val="22"/>
                <w:szCs w:val="32"/>
              </w:rPr>
            </w:pPr>
            <w:r w:rsidRPr="00582BEF">
              <w:rPr>
                <w:i/>
                <w:color w:val="FF0000"/>
                <w:sz w:val="22"/>
                <w:szCs w:val="32"/>
              </w:rPr>
              <w:t xml:space="preserve">Dans l’hypothèse où un candidat souhaiterait soumissionner à plusieurs lots, son attention est attirée sur le fait qu’il devra impérativement remettre </w:t>
            </w:r>
            <w:r w:rsidRPr="00582BEF">
              <w:rPr>
                <w:b/>
                <w:i/>
                <w:color w:val="FF0000"/>
                <w:sz w:val="22"/>
                <w:szCs w:val="32"/>
                <w:u w:val="single"/>
              </w:rPr>
              <w:t>un acte d’engagement</w:t>
            </w:r>
            <w:r w:rsidRPr="00582BEF">
              <w:rPr>
                <w:i/>
                <w:color w:val="FF0000"/>
                <w:sz w:val="22"/>
                <w:szCs w:val="32"/>
                <w:u w:val="single"/>
              </w:rPr>
              <w:t xml:space="preserve"> </w:t>
            </w:r>
            <w:r w:rsidRPr="00582BEF">
              <w:rPr>
                <w:b/>
                <w:i/>
                <w:color w:val="FF0000"/>
                <w:sz w:val="22"/>
                <w:szCs w:val="32"/>
                <w:u w:val="single"/>
              </w:rPr>
              <w:t>par lot</w:t>
            </w:r>
            <w:r w:rsidRPr="00582BEF">
              <w:rPr>
                <w:i/>
                <w:color w:val="FF0000"/>
                <w:sz w:val="22"/>
                <w:szCs w:val="32"/>
              </w:rPr>
              <w:t>.</w:t>
            </w:r>
          </w:p>
          <w:p w14:paraId="1C3A4806" w14:textId="77777777" w:rsidR="00524343" w:rsidRPr="003474FD" w:rsidRDefault="00524343" w:rsidP="00464E02">
            <w:pPr>
              <w:jc w:val="center"/>
              <w:rPr>
                <w:b/>
                <w:color w:val="FFFFFF" w:themeColor="background1"/>
                <w:sz w:val="32"/>
                <w:szCs w:val="32"/>
              </w:rPr>
            </w:pP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shd w:val="clear" w:color="auto" w:fill="0892A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99CB5" w14:textId="77777777" w:rsidR="0064688D" w:rsidRPr="003474FD" w:rsidRDefault="0064688D" w:rsidP="0064688D">
            <w:pPr>
              <w:spacing w:after="0"/>
              <w:jc w:val="center"/>
              <w:rPr>
                <w:rFonts w:cs="Times New Roman"/>
                <w:b/>
                <w:color w:val="FFFFFF" w:themeColor="background1"/>
                <w:sz w:val="28"/>
                <w:szCs w:val="44"/>
                <w:u w:val="single"/>
              </w:rPr>
            </w:pPr>
          </w:p>
          <w:p w14:paraId="40662729" w14:textId="77777777" w:rsidR="000440EF" w:rsidRPr="003474FD" w:rsidRDefault="000440EF" w:rsidP="000440EF">
            <w:pPr>
              <w:spacing w:after="0"/>
              <w:jc w:val="center"/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</w:pPr>
            <w:bookmarkStart w:id="0" w:name="_Hlk236046843"/>
          </w:p>
          <w:p w14:paraId="2FD4E04A" w14:textId="0E4D23E1" w:rsidR="000440EF" w:rsidRPr="003474FD" w:rsidRDefault="000440EF" w:rsidP="000440EF">
            <w:pPr>
              <w:spacing w:after="0"/>
              <w:jc w:val="center"/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</w:pPr>
            <w:r w:rsidRPr="003474FD"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>Maintenance des portes et portails</w:t>
            </w:r>
          </w:p>
          <w:p w14:paraId="418D9748" w14:textId="14AD476F" w:rsidR="00524343" w:rsidRPr="003474FD" w:rsidRDefault="000440EF" w:rsidP="000440EF">
            <w:pPr>
              <w:spacing w:after="0"/>
              <w:jc w:val="center"/>
              <w:rPr>
                <w:rFonts w:cs="Times New Roman"/>
                <w:b/>
                <w:color w:val="FFFFFF" w:themeColor="background1"/>
                <w:sz w:val="44"/>
                <w:szCs w:val="44"/>
              </w:rPr>
            </w:pPr>
            <w:proofErr w:type="gramStart"/>
            <w:r w:rsidRPr="003474FD"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>pour</w:t>
            </w:r>
            <w:proofErr w:type="gramEnd"/>
            <w:r w:rsidRPr="003474FD">
              <w:rPr>
                <w:rFonts w:cs="Times New Roman"/>
                <w:b/>
                <w:color w:val="FFFFFF" w:themeColor="background1"/>
                <w:sz w:val="44"/>
                <w:szCs w:val="44"/>
                <w:u w:val="single"/>
              </w:rPr>
              <w:t xml:space="preserve"> les besoins des établissements du GHT Somme Littoral Sud</w:t>
            </w:r>
            <w:bookmarkEnd w:id="0"/>
          </w:p>
        </w:tc>
      </w:tr>
      <w:tr w:rsidR="00DD3BF8" w:rsidRPr="00DD3BF8" w14:paraId="3CEACFD6" w14:textId="77777777" w:rsidTr="00E63D31">
        <w:trPr>
          <w:trHeight w:val="29"/>
        </w:trPr>
        <w:tc>
          <w:tcPr>
            <w:tcW w:w="4514" w:type="dxa"/>
            <w:tcBorders>
              <w:top w:val="nil"/>
              <w:left w:val="nil"/>
              <w:bottom w:val="nil"/>
              <w:right w:val="single" w:sz="8" w:space="0" w:color="0892A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CEC5F" w14:textId="778B96DF" w:rsidR="00524343" w:rsidRPr="00DD3BF8" w:rsidRDefault="00524343" w:rsidP="00524343">
            <w:pPr>
              <w:rPr>
                <w:color w:val="auto"/>
              </w:rPr>
            </w:pPr>
            <w:r w:rsidRPr="00DD3BF8">
              <w:rPr>
                <w:color w:val="auto"/>
              </w:rPr>
              <w:t> </w:t>
            </w:r>
          </w:p>
          <w:p w14:paraId="140BB687" w14:textId="77777777" w:rsidR="00524343" w:rsidRPr="00DD3BF8" w:rsidRDefault="00524343" w:rsidP="00524343">
            <w:pPr>
              <w:rPr>
                <w:color w:val="auto"/>
              </w:rPr>
            </w:pPr>
          </w:p>
          <w:p w14:paraId="08737F8A" w14:textId="77777777" w:rsidR="00524343" w:rsidRPr="00DD3BF8" w:rsidRDefault="00524343" w:rsidP="00524343">
            <w:pPr>
              <w:rPr>
                <w:color w:val="auto"/>
              </w:rPr>
            </w:pPr>
          </w:p>
          <w:p w14:paraId="15274ECF" w14:textId="77777777" w:rsidR="00524343" w:rsidRPr="00DD3BF8" w:rsidRDefault="00524343" w:rsidP="00524343">
            <w:pPr>
              <w:rPr>
                <w:color w:val="auto"/>
              </w:rPr>
            </w:pPr>
          </w:p>
          <w:p w14:paraId="4C4EB78D" w14:textId="77777777" w:rsidR="00524343" w:rsidRPr="00DD3BF8" w:rsidRDefault="00524343" w:rsidP="00524343">
            <w:pPr>
              <w:rPr>
                <w:color w:val="auto"/>
              </w:rPr>
            </w:pPr>
          </w:p>
          <w:p w14:paraId="1124DA67" w14:textId="77777777" w:rsidR="00524343" w:rsidRPr="00DD3BF8" w:rsidRDefault="00524343" w:rsidP="00524343">
            <w:pPr>
              <w:rPr>
                <w:color w:val="auto"/>
              </w:rPr>
            </w:pPr>
          </w:p>
          <w:p w14:paraId="72BC3935" w14:textId="77777777" w:rsidR="00524343" w:rsidRPr="00DD3BF8" w:rsidRDefault="00524343" w:rsidP="00524343">
            <w:pPr>
              <w:rPr>
                <w:color w:val="auto"/>
              </w:rPr>
            </w:pPr>
          </w:p>
          <w:p w14:paraId="1FB40FCF" w14:textId="77777777" w:rsidR="00524343" w:rsidRPr="00DD3BF8" w:rsidRDefault="00524343" w:rsidP="00524343">
            <w:pPr>
              <w:rPr>
                <w:color w:val="auto"/>
              </w:rPr>
            </w:pPr>
          </w:p>
          <w:p w14:paraId="7DAB67EB" w14:textId="77777777" w:rsidR="00524343" w:rsidRPr="00DD3BF8" w:rsidRDefault="00524343" w:rsidP="00524343">
            <w:pPr>
              <w:rPr>
                <w:color w:val="auto"/>
              </w:rPr>
            </w:pPr>
          </w:p>
          <w:p w14:paraId="33B78FD8" w14:textId="4CEF8EEB" w:rsidR="00524343" w:rsidRPr="00DD3BF8" w:rsidRDefault="00524343" w:rsidP="00524343">
            <w:pPr>
              <w:rPr>
                <w:color w:val="auto"/>
              </w:rPr>
            </w:pPr>
          </w:p>
          <w:p w14:paraId="1D4AAFC1" w14:textId="23831AAD" w:rsidR="00524343" w:rsidRPr="00DD3BF8" w:rsidRDefault="00524343" w:rsidP="00524343">
            <w:pPr>
              <w:rPr>
                <w:color w:val="auto"/>
              </w:rPr>
            </w:pPr>
          </w:p>
          <w:p w14:paraId="4127EFA8" w14:textId="7E8B5530" w:rsidR="00524343" w:rsidRPr="00DD3BF8" w:rsidRDefault="00524343" w:rsidP="00C04070">
            <w:pPr>
              <w:tabs>
                <w:tab w:val="left" w:pos="3348"/>
              </w:tabs>
              <w:rPr>
                <w:color w:val="auto"/>
              </w:rPr>
            </w:pPr>
          </w:p>
        </w:tc>
        <w:tc>
          <w:tcPr>
            <w:tcW w:w="451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4BA86" w14:textId="77777777" w:rsidR="00524343" w:rsidRPr="00DD3BF8" w:rsidRDefault="00524343" w:rsidP="00524343">
            <w:pPr>
              <w:jc w:val="left"/>
              <w:rPr>
                <w:color w:val="auto"/>
              </w:rPr>
            </w:pPr>
            <w:r w:rsidRPr="00DD3BF8">
              <w:rPr>
                <w:color w:val="auto"/>
              </w:rPr>
              <w:t> </w:t>
            </w:r>
          </w:p>
          <w:p w14:paraId="688FB4EB" w14:textId="77777777" w:rsidR="00524343" w:rsidRPr="00DD3BF8" w:rsidRDefault="00524343" w:rsidP="00524343">
            <w:pPr>
              <w:jc w:val="left"/>
              <w:rPr>
                <w:color w:val="auto"/>
              </w:rPr>
            </w:pPr>
          </w:p>
          <w:p w14:paraId="1116CDEC" w14:textId="7136EFAB" w:rsidR="00524343" w:rsidRPr="00DD3BF8" w:rsidRDefault="00524343" w:rsidP="00524343">
            <w:pPr>
              <w:jc w:val="left"/>
              <w:rPr>
                <w:color w:val="auto"/>
              </w:rPr>
            </w:pPr>
            <w:r w:rsidRPr="00DD3BF8">
              <w:rPr>
                <w:color w:val="auto"/>
              </w:rPr>
              <w:t>Numéro de la consultation : 2</w:t>
            </w:r>
            <w:r w:rsidR="000440EF" w:rsidRPr="00DD3BF8">
              <w:rPr>
                <w:color w:val="auto"/>
              </w:rPr>
              <w:t>6TE0056</w:t>
            </w:r>
          </w:p>
          <w:p w14:paraId="051A1620" w14:textId="77777777" w:rsidR="00524343" w:rsidRPr="00DD3BF8" w:rsidRDefault="00524343" w:rsidP="00524343">
            <w:pPr>
              <w:jc w:val="left"/>
              <w:rPr>
                <w:color w:val="auto"/>
              </w:rPr>
            </w:pPr>
          </w:p>
          <w:p w14:paraId="6D73A488" w14:textId="77777777" w:rsidR="00524343" w:rsidRPr="00DD3BF8" w:rsidRDefault="00524343" w:rsidP="00524343">
            <w:pPr>
              <w:jc w:val="left"/>
              <w:rPr>
                <w:color w:val="auto"/>
              </w:rPr>
            </w:pPr>
          </w:p>
          <w:p w14:paraId="1C50F5AB" w14:textId="77777777" w:rsidR="00524343" w:rsidRPr="00DD3BF8" w:rsidRDefault="00524343" w:rsidP="00524343">
            <w:pPr>
              <w:jc w:val="left"/>
              <w:rPr>
                <w:color w:val="auto"/>
              </w:rPr>
            </w:pPr>
          </w:p>
          <w:p w14:paraId="2ACE06E2" w14:textId="76AEFFA9" w:rsidR="0030463D" w:rsidRPr="00DD3BF8" w:rsidRDefault="0030463D" w:rsidP="00524343">
            <w:pPr>
              <w:ind w:firstLine="720"/>
              <w:jc w:val="left"/>
              <w:rPr>
                <w:color w:val="auto"/>
              </w:rPr>
            </w:pPr>
          </w:p>
          <w:p w14:paraId="4580AF24" w14:textId="77777777" w:rsidR="0030463D" w:rsidRPr="00DD3BF8" w:rsidRDefault="0030463D" w:rsidP="0030463D">
            <w:pPr>
              <w:rPr>
                <w:color w:val="auto"/>
              </w:rPr>
            </w:pPr>
          </w:p>
          <w:p w14:paraId="4B9FA644" w14:textId="77777777" w:rsidR="0030463D" w:rsidRPr="00DD3BF8" w:rsidRDefault="0030463D" w:rsidP="0030463D">
            <w:pPr>
              <w:rPr>
                <w:color w:val="auto"/>
              </w:rPr>
            </w:pPr>
          </w:p>
          <w:p w14:paraId="753725ED" w14:textId="77777777" w:rsidR="0030463D" w:rsidRPr="00DD3BF8" w:rsidRDefault="0030463D" w:rsidP="0030463D">
            <w:pPr>
              <w:rPr>
                <w:color w:val="auto"/>
              </w:rPr>
            </w:pPr>
          </w:p>
          <w:p w14:paraId="05ABC23A" w14:textId="77777777" w:rsidR="0030463D" w:rsidRPr="00DD3BF8" w:rsidRDefault="0030463D" w:rsidP="0030463D">
            <w:pPr>
              <w:rPr>
                <w:color w:val="auto"/>
              </w:rPr>
            </w:pPr>
          </w:p>
          <w:p w14:paraId="3292F314" w14:textId="2946EAE9" w:rsidR="00524343" w:rsidRPr="00DD3BF8" w:rsidRDefault="00524343" w:rsidP="0030463D">
            <w:pPr>
              <w:rPr>
                <w:color w:val="auto"/>
              </w:rPr>
            </w:pPr>
          </w:p>
        </w:tc>
      </w:tr>
    </w:tbl>
    <w:sdt>
      <w:sdtPr>
        <w:rPr>
          <w:color w:val="auto"/>
        </w:rPr>
        <w:id w:val="119112863"/>
        <w:docPartObj>
          <w:docPartGallery w:val="Table of Contents"/>
          <w:docPartUnique/>
        </w:docPartObj>
      </w:sdtPr>
      <w:sdtEndPr>
        <w:rPr>
          <w:b/>
          <w:bCs/>
          <w:sz w:val="22"/>
        </w:rPr>
      </w:sdtEndPr>
      <w:sdtContent>
        <w:p w14:paraId="17342660" w14:textId="77777777" w:rsidR="00502C39" w:rsidRPr="00DD3BF8" w:rsidRDefault="00502C39" w:rsidP="002A691A">
          <w:pPr>
            <w:jc w:val="center"/>
            <w:rPr>
              <w:b/>
              <w:bCs/>
              <w:color w:val="auto"/>
              <w:sz w:val="28"/>
              <w:szCs w:val="28"/>
            </w:rPr>
          </w:pPr>
          <w:r w:rsidRPr="00DD3BF8">
            <w:rPr>
              <w:b/>
              <w:bCs/>
              <w:color w:val="auto"/>
              <w:sz w:val="44"/>
              <w:szCs w:val="44"/>
            </w:rPr>
            <w:t>Sommaire</w:t>
          </w:r>
        </w:p>
        <w:p w14:paraId="64F02C90" w14:textId="04089DFE" w:rsidR="00DD3BF8" w:rsidRDefault="00495DC5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r w:rsidRPr="00DD3BF8">
            <w:rPr>
              <w:color w:val="auto"/>
              <w:sz w:val="22"/>
            </w:rPr>
            <w:fldChar w:fldCharType="begin"/>
          </w:r>
          <w:r w:rsidRPr="00DD3BF8">
            <w:rPr>
              <w:color w:val="auto"/>
              <w:sz w:val="22"/>
            </w:rPr>
            <w:instrText xml:space="preserve"> TOC \o "1-3" \h \z \u </w:instrText>
          </w:r>
          <w:r w:rsidRPr="00DD3BF8">
            <w:rPr>
              <w:color w:val="auto"/>
              <w:sz w:val="22"/>
            </w:rPr>
            <w:fldChar w:fldCharType="separate"/>
          </w:r>
          <w:hyperlink w:anchor="_Toc237511597" w:history="1">
            <w:r w:rsidR="00DD3BF8" w:rsidRPr="002E7519">
              <w:rPr>
                <w:rStyle w:val="Lienhypertexte"/>
                <w:noProof/>
              </w:rPr>
              <w:t>1.</w:t>
            </w:r>
            <w:r w:rsidR="00DD3BF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DD3BF8" w:rsidRPr="002E7519">
              <w:rPr>
                <w:rStyle w:val="Lienhypertexte"/>
                <w:noProof/>
              </w:rPr>
              <w:t>Identification du pouvoir adjudicateur</w:t>
            </w:r>
            <w:r w:rsidR="00DD3BF8">
              <w:rPr>
                <w:noProof/>
                <w:webHidden/>
              </w:rPr>
              <w:tab/>
            </w:r>
            <w:r w:rsidR="00DD3BF8">
              <w:rPr>
                <w:noProof/>
                <w:webHidden/>
              </w:rPr>
              <w:fldChar w:fldCharType="begin"/>
            </w:r>
            <w:r w:rsidR="00DD3BF8">
              <w:rPr>
                <w:noProof/>
                <w:webHidden/>
              </w:rPr>
              <w:instrText xml:space="preserve"> PAGEREF _Toc237511597 \h </w:instrText>
            </w:r>
            <w:r w:rsidR="00DD3BF8">
              <w:rPr>
                <w:noProof/>
                <w:webHidden/>
              </w:rPr>
            </w:r>
            <w:r w:rsidR="00DD3BF8">
              <w:rPr>
                <w:noProof/>
                <w:webHidden/>
              </w:rPr>
              <w:fldChar w:fldCharType="separate"/>
            </w:r>
            <w:r w:rsidR="00DD3BF8">
              <w:rPr>
                <w:noProof/>
                <w:webHidden/>
              </w:rPr>
              <w:t>3</w:t>
            </w:r>
            <w:r w:rsidR="00DD3BF8">
              <w:rPr>
                <w:noProof/>
                <w:webHidden/>
              </w:rPr>
              <w:fldChar w:fldCharType="end"/>
            </w:r>
          </w:hyperlink>
        </w:p>
        <w:p w14:paraId="6CEA6C52" w14:textId="26888B53" w:rsidR="00DD3BF8" w:rsidRDefault="00B70D18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7511598" w:history="1">
            <w:r w:rsidR="00DD3BF8" w:rsidRPr="002E7519">
              <w:rPr>
                <w:rStyle w:val="Lienhypertexte"/>
                <w:noProof/>
              </w:rPr>
              <w:t>2.</w:t>
            </w:r>
            <w:r w:rsidR="00DD3BF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DD3BF8" w:rsidRPr="002E7519">
              <w:rPr>
                <w:rStyle w:val="Lienhypertexte"/>
                <w:noProof/>
              </w:rPr>
              <w:t>Identification du co-contractant</w:t>
            </w:r>
            <w:r w:rsidR="00DD3BF8">
              <w:rPr>
                <w:noProof/>
                <w:webHidden/>
              </w:rPr>
              <w:tab/>
            </w:r>
            <w:r w:rsidR="00DD3BF8">
              <w:rPr>
                <w:noProof/>
                <w:webHidden/>
              </w:rPr>
              <w:fldChar w:fldCharType="begin"/>
            </w:r>
            <w:r w:rsidR="00DD3BF8">
              <w:rPr>
                <w:noProof/>
                <w:webHidden/>
              </w:rPr>
              <w:instrText xml:space="preserve"> PAGEREF _Toc237511598 \h </w:instrText>
            </w:r>
            <w:r w:rsidR="00DD3BF8">
              <w:rPr>
                <w:noProof/>
                <w:webHidden/>
              </w:rPr>
            </w:r>
            <w:r w:rsidR="00DD3BF8">
              <w:rPr>
                <w:noProof/>
                <w:webHidden/>
              </w:rPr>
              <w:fldChar w:fldCharType="separate"/>
            </w:r>
            <w:r w:rsidR="00DD3BF8">
              <w:rPr>
                <w:noProof/>
                <w:webHidden/>
              </w:rPr>
              <w:t>5</w:t>
            </w:r>
            <w:r w:rsidR="00DD3BF8">
              <w:rPr>
                <w:noProof/>
                <w:webHidden/>
              </w:rPr>
              <w:fldChar w:fldCharType="end"/>
            </w:r>
          </w:hyperlink>
        </w:p>
        <w:p w14:paraId="784A8816" w14:textId="1351AB95" w:rsidR="00DD3BF8" w:rsidRDefault="00B70D18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7511599" w:history="1">
            <w:r w:rsidR="00DD3BF8" w:rsidRPr="002E7519">
              <w:rPr>
                <w:rStyle w:val="Lienhypertexte"/>
                <w:noProof/>
              </w:rPr>
              <w:t>3.</w:t>
            </w:r>
            <w:r w:rsidR="00DD3BF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DD3BF8" w:rsidRPr="002E7519">
              <w:rPr>
                <w:rStyle w:val="Lienhypertexte"/>
                <w:noProof/>
              </w:rPr>
              <w:t>Dispositions générales</w:t>
            </w:r>
            <w:r w:rsidR="00DD3BF8">
              <w:rPr>
                <w:noProof/>
                <w:webHidden/>
              </w:rPr>
              <w:tab/>
            </w:r>
            <w:r w:rsidR="00DD3BF8">
              <w:rPr>
                <w:noProof/>
                <w:webHidden/>
              </w:rPr>
              <w:fldChar w:fldCharType="begin"/>
            </w:r>
            <w:r w:rsidR="00DD3BF8">
              <w:rPr>
                <w:noProof/>
                <w:webHidden/>
              </w:rPr>
              <w:instrText xml:space="preserve"> PAGEREF _Toc237511599 \h </w:instrText>
            </w:r>
            <w:r w:rsidR="00DD3BF8">
              <w:rPr>
                <w:noProof/>
                <w:webHidden/>
              </w:rPr>
            </w:r>
            <w:r w:rsidR="00DD3BF8">
              <w:rPr>
                <w:noProof/>
                <w:webHidden/>
              </w:rPr>
              <w:fldChar w:fldCharType="separate"/>
            </w:r>
            <w:r w:rsidR="00DD3BF8">
              <w:rPr>
                <w:noProof/>
                <w:webHidden/>
              </w:rPr>
              <w:t>6</w:t>
            </w:r>
            <w:r w:rsidR="00DD3BF8">
              <w:rPr>
                <w:noProof/>
                <w:webHidden/>
              </w:rPr>
              <w:fldChar w:fldCharType="end"/>
            </w:r>
          </w:hyperlink>
        </w:p>
        <w:p w14:paraId="5E53AF66" w14:textId="2C581752" w:rsidR="00DD3BF8" w:rsidRDefault="00B70D18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7511600" w:history="1">
            <w:r w:rsidR="00DD3BF8" w:rsidRPr="002E7519">
              <w:rPr>
                <w:rStyle w:val="Lienhypertexte"/>
                <w:noProof/>
              </w:rPr>
              <w:t>3.1.</w:t>
            </w:r>
            <w:r w:rsidR="00DD3BF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DD3BF8" w:rsidRPr="002E7519">
              <w:rPr>
                <w:rStyle w:val="Lienhypertexte"/>
                <w:noProof/>
              </w:rPr>
              <w:t>Objet de l’accord-cadre</w:t>
            </w:r>
            <w:r w:rsidR="00DD3BF8">
              <w:rPr>
                <w:noProof/>
                <w:webHidden/>
              </w:rPr>
              <w:tab/>
            </w:r>
            <w:r w:rsidR="00DD3BF8">
              <w:rPr>
                <w:noProof/>
                <w:webHidden/>
              </w:rPr>
              <w:fldChar w:fldCharType="begin"/>
            </w:r>
            <w:r w:rsidR="00DD3BF8">
              <w:rPr>
                <w:noProof/>
                <w:webHidden/>
              </w:rPr>
              <w:instrText xml:space="preserve"> PAGEREF _Toc237511600 \h </w:instrText>
            </w:r>
            <w:r w:rsidR="00DD3BF8">
              <w:rPr>
                <w:noProof/>
                <w:webHidden/>
              </w:rPr>
            </w:r>
            <w:r w:rsidR="00DD3BF8">
              <w:rPr>
                <w:noProof/>
                <w:webHidden/>
              </w:rPr>
              <w:fldChar w:fldCharType="separate"/>
            </w:r>
            <w:r w:rsidR="00DD3BF8">
              <w:rPr>
                <w:noProof/>
                <w:webHidden/>
              </w:rPr>
              <w:t>6</w:t>
            </w:r>
            <w:r w:rsidR="00DD3BF8">
              <w:rPr>
                <w:noProof/>
                <w:webHidden/>
              </w:rPr>
              <w:fldChar w:fldCharType="end"/>
            </w:r>
          </w:hyperlink>
        </w:p>
        <w:p w14:paraId="4B7CBC30" w14:textId="719AD445" w:rsidR="00DD3BF8" w:rsidRDefault="00B70D18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7511601" w:history="1">
            <w:r w:rsidR="00DD3BF8" w:rsidRPr="002E7519">
              <w:rPr>
                <w:rStyle w:val="Lienhypertexte"/>
                <w:noProof/>
              </w:rPr>
              <w:t>3.2.</w:t>
            </w:r>
            <w:r w:rsidR="00DD3BF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DD3BF8" w:rsidRPr="002E7519">
              <w:rPr>
                <w:rStyle w:val="Lienhypertexte"/>
                <w:noProof/>
              </w:rPr>
              <w:t>Mode de passation et forme du contrat</w:t>
            </w:r>
            <w:r w:rsidR="00DD3BF8">
              <w:rPr>
                <w:noProof/>
                <w:webHidden/>
              </w:rPr>
              <w:tab/>
            </w:r>
            <w:r w:rsidR="00DD3BF8">
              <w:rPr>
                <w:noProof/>
                <w:webHidden/>
              </w:rPr>
              <w:fldChar w:fldCharType="begin"/>
            </w:r>
            <w:r w:rsidR="00DD3BF8">
              <w:rPr>
                <w:noProof/>
                <w:webHidden/>
              </w:rPr>
              <w:instrText xml:space="preserve"> PAGEREF _Toc237511601 \h </w:instrText>
            </w:r>
            <w:r w:rsidR="00DD3BF8">
              <w:rPr>
                <w:noProof/>
                <w:webHidden/>
              </w:rPr>
            </w:r>
            <w:r w:rsidR="00DD3BF8">
              <w:rPr>
                <w:noProof/>
                <w:webHidden/>
              </w:rPr>
              <w:fldChar w:fldCharType="separate"/>
            </w:r>
            <w:r w:rsidR="00DD3BF8">
              <w:rPr>
                <w:noProof/>
                <w:webHidden/>
              </w:rPr>
              <w:t>7</w:t>
            </w:r>
            <w:r w:rsidR="00DD3BF8">
              <w:rPr>
                <w:noProof/>
                <w:webHidden/>
              </w:rPr>
              <w:fldChar w:fldCharType="end"/>
            </w:r>
          </w:hyperlink>
        </w:p>
        <w:p w14:paraId="0B4C5901" w14:textId="66D37581" w:rsidR="00DD3BF8" w:rsidRDefault="00B70D18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7511602" w:history="1">
            <w:r w:rsidR="00DD3BF8" w:rsidRPr="002E7519">
              <w:rPr>
                <w:rStyle w:val="Lienhypertexte"/>
                <w:noProof/>
              </w:rPr>
              <w:t>3.3.</w:t>
            </w:r>
            <w:r w:rsidR="00DD3BF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DD3BF8" w:rsidRPr="002E7519">
              <w:rPr>
                <w:rStyle w:val="Lienhypertexte"/>
                <w:noProof/>
              </w:rPr>
              <w:t>Décomposition de la consultation</w:t>
            </w:r>
            <w:r w:rsidR="00DD3BF8">
              <w:rPr>
                <w:noProof/>
                <w:webHidden/>
              </w:rPr>
              <w:tab/>
            </w:r>
            <w:r w:rsidR="00DD3BF8">
              <w:rPr>
                <w:noProof/>
                <w:webHidden/>
              </w:rPr>
              <w:fldChar w:fldCharType="begin"/>
            </w:r>
            <w:r w:rsidR="00DD3BF8">
              <w:rPr>
                <w:noProof/>
                <w:webHidden/>
              </w:rPr>
              <w:instrText xml:space="preserve"> PAGEREF _Toc237511602 \h </w:instrText>
            </w:r>
            <w:r w:rsidR="00DD3BF8">
              <w:rPr>
                <w:noProof/>
                <w:webHidden/>
              </w:rPr>
            </w:r>
            <w:r w:rsidR="00DD3BF8">
              <w:rPr>
                <w:noProof/>
                <w:webHidden/>
              </w:rPr>
              <w:fldChar w:fldCharType="separate"/>
            </w:r>
            <w:r w:rsidR="00DD3BF8">
              <w:rPr>
                <w:noProof/>
                <w:webHidden/>
              </w:rPr>
              <w:t>7</w:t>
            </w:r>
            <w:r w:rsidR="00DD3BF8">
              <w:rPr>
                <w:noProof/>
                <w:webHidden/>
              </w:rPr>
              <w:fldChar w:fldCharType="end"/>
            </w:r>
          </w:hyperlink>
        </w:p>
        <w:p w14:paraId="0AFF2D7E" w14:textId="33972A64" w:rsidR="00DD3BF8" w:rsidRDefault="00B70D18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7511603" w:history="1">
            <w:r w:rsidR="00DD3BF8" w:rsidRPr="002E7519">
              <w:rPr>
                <w:rStyle w:val="Lienhypertexte"/>
                <w:noProof/>
              </w:rPr>
              <w:t>4.</w:t>
            </w:r>
            <w:r w:rsidR="00DD3BF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DD3BF8" w:rsidRPr="002E7519">
              <w:rPr>
                <w:rStyle w:val="Lienhypertexte"/>
                <w:noProof/>
              </w:rPr>
              <w:t>Durée de l’accord-cadre et délais d'exécution</w:t>
            </w:r>
            <w:r w:rsidR="00DD3BF8">
              <w:rPr>
                <w:noProof/>
                <w:webHidden/>
              </w:rPr>
              <w:tab/>
            </w:r>
            <w:r w:rsidR="00DD3BF8">
              <w:rPr>
                <w:noProof/>
                <w:webHidden/>
              </w:rPr>
              <w:fldChar w:fldCharType="begin"/>
            </w:r>
            <w:r w:rsidR="00DD3BF8">
              <w:rPr>
                <w:noProof/>
                <w:webHidden/>
              </w:rPr>
              <w:instrText xml:space="preserve"> PAGEREF _Toc237511603 \h </w:instrText>
            </w:r>
            <w:r w:rsidR="00DD3BF8">
              <w:rPr>
                <w:noProof/>
                <w:webHidden/>
              </w:rPr>
            </w:r>
            <w:r w:rsidR="00DD3BF8">
              <w:rPr>
                <w:noProof/>
                <w:webHidden/>
              </w:rPr>
              <w:fldChar w:fldCharType="separate"/>
            </w:r>
            <w:r w:rsidR="00DD3BF8">
              <w:rPr>
                <w:noProof/>
                <w:webHidden/>
              </w:rPr>
              <w:t>8</w:t>
            </w:r>
            <w:r w:rsidR="00DD3BF8">
              <w:rPr>
                <w:noProof/>
                <w:webHidden/>
              </w:rPr>
              <w:fldChar w:fldCharType="end"/>
            </w:r>
          </w:hyperlink>
        </w:p>
        <w:p w14:paraId="7A81021A" w14:textId="71096A41" w:rsidR="00DD3BF8" w:rsidRDefault="00B70D18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7511604" w:history="1">
            <w:r w:rsidR="00DD3BF8" w:rsidRPr="002E7519">
              <w:rPr>
                <w:rStyle w:val="Lienhypertexte"/>
                <w:noProof/>
              </w:rPr>
              <w:t>5.</w:t>
            </w:r>
            <w:r w:rsidR="00DD3BF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DD3BF8" w:rsidRPr="002E7519">
              <w:rPr>
                <w:rStyle w:val="Lienhypertexte"/>
                <w:noProof/>
              </w:rPr>
              <w:t>Montant de l’accord-cadre, forme du prix, offre de l’opérateur économique</w:t>
            </w:r>
            <w:r w:rsidR="00DD3BF8">
              <w:rPr>
                <w:noProof/>
                <w:webHidden/>
              </w:rPr>
              <w:tab/>
            </w:r>
            <w:r w:rsidR="00DD3BF8">
              <w:rPr>
                <w:noProof/>
                <w:webHidden/>
              </w:rPr>
              <w:fldChar w:fldCharType="begin"/>
            </w:r>
            <w:r w:rsidR="00DD3BF8">
              <w:rPr>
                <w:noProof/>
                <w:webHidden/>
              </w:rPr>
              <w:instrText xml:space="preserve"> PAGEREF _Toc237511604 \h </w:instrText>
            </w:r>
            <w:r w:rsidR="00DD3BF8">
              <w:rPr>
                <w:noProof/>
                <w:webHidden/>
              </w:rPr>
            </w:r>
            <w:r w:rsidR="00DD3BF8">
              <w:rPr>
                <w:noProof/>
                <w:webHidden/>
              </w:rPr>
              <w:fldChar w:fldCharType="separate"/>
            </w:r>
            <w:r w:rsidR="00DD3BF8">
              <w:rPr>
                <w:noProof/>
                <w:webHidden/>
              </w:rPr>
              <w:t>8</w:t>
            </w:r>
            <w:r w:rsidR="00DD3BF8">
              <w:rPr>
                <w:noProof/>
                <w:webHidden/>
              </w:rPr>
              <w:fldChar w:fldCharType="end"/>
            </w:r>
          </w:hyperlink>
        </w:p>
        <w:p w14:paraId="423A9CA7" w14:textId="0AA5238D" w:rsidR="00DD3BF8" w:rsidRDefault="00B70D18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7511605" w:history="1">
            <w:r w:rsidR="00DD3BF8" w:rsidRPr="002E7519">
              <w:rPr>
                <w:rStyle w:val="Lienhypertexte"/>
                <w:noProof/>
              </w:rPr>
              <w:t>5.1.</w:t>
            </w:r>
            <w:r w:rsidR="00DD3BF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DD3BF8" w:rsidRPr="002E7519">
              <w:rPr>
                <w:rStyle w:val="Lienhypertexte"/>
                <w:noProof/>
              </w:rPr>
              <w:t>Montant de l’accord-cadre</w:t>
            </w:r>
            <w:r w:rsidR="00DD3BF8">
              <w:rPr>
                <w:noProof/>
                <w:webHidden/>
              </w:rPr>
              <w:tab/>
            </w:r>
            <w:r w:rsidR="00DD3BF8">
              <w:rPr>
                <w:noProof/>
                <w:webHidden/>
              </w:rPr>
              <w:fldChar w:fldCharType="begin"/>
            </w:r>
            <w:r w:rsidR="00DD3BF8">
              <w:rPr>
                <w:noProof/>
                <w:webHidden/>
              </w:rPr>
              <w:instrText xml:space="preserve"> PAGEREF _Toc237511605 \h </w:instrText>
            </w:r>
            <w:r w:rsidR="00DD3BF8">
              <w:rPr>
                <w:noProof/>
                <w:webHidden/>
              </w:rPr>
            </w:r>
            <w:r w:rsidR="00DD3BF8">
              <w:rPr>
                <w:noProof/>
                <w:webHidden/>
              </w:rPr>
              <w:fldChar w:fldCharType="separate"/>
            </w:r>
            <w:r w:rsidR="00DD3BF8">
              <w:rPr>
                <w:noProof/>
                <w:webHidden/>
              </w:rPr>
              <w:t>8</w:t>
            </w:r>
            <w:r w:rsidR="00DD3BF8">
              <w:rPr>
                <w:noProof/>
                <w:webHidden/>
              </w:rPr>
              <w:fldChar w:fldCharType="end"/>
            </w:r>
          </w:hyperlink>
        </w:p>
        <w:p w14:paraId="5D987A39" w14:textId="178FEF92" w:rsidR="00DD3BF8" w:rsidRDefault="00B70D18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7511606" w:history="1">
            <w:r w:rsidR="00DD3BF8" w:rsidRPr="002E7519">
              <w:rPr>
                <w:rStyle w:val="Lienhypertexte"/>
                <w:noProof/>
              </w:rPr>
              <w:t>5.2.</w:t>
            </w:r>
            <w:r w:rsidR="00DD3BF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DD3BF8" w:rsidRPr="002E7519">
              <w:rPr>
                <w:rStyle w:val="Lienhypertexte"/>
                <w:noProof/>
              </w:rPr>
              <w:t>Forme du prix</w:t>
            </w:r>
            <w:r w:rsidR="00DD3BF8">
              <w:rPr>
                <w:noProof/>
                <w:webHidden/>
              </w:rPr>
              <w:tab/>
            </w:r>
            <w:r w:rsidR="00DD3BF8">
              <w:rPr>
                <w:noProof/>
                <w:webHidden/>
              </w:rPr>
              <w:fldChar w:fldCharType="begin"/>
            </w:r>
            <w:r w:rsidR="00DD3BF8">
              <w:rPr>
                <w:noProof/>
                <w:webHidden/>
              </w:rPr>
              <w:instrText xml:space="preserve"> PAGEREF _Toc237511606 \h </w:instrText>
            </w:r>
            <w:r w:rsidR="00DD3BF8">
              <w:rPr>
                <w:noProof/>
                <w:webHidden/>
              </w:rPr>
            </w:r>
            <w:r w:rsidR="00DD3BF8">
              <w:rPr>
                <w:noProof/>
                <w:webHidden/>
              </w:rPr>
              <w:fldChar w:fldCharType="separate"/>
            </w:r>
            <w:r w:rsidR="00DD3BF8">
              <w:rPr>
                <w:noProof/>
                <w:webHidden/>
              </w:rPr>
              <w:t>9</w:t>
            </w:r>
            <w:r w:rsidR="00DD3BF8">
              <w:rPr>
                <w:noProof/>
                <w:webHidden/>
              </w:rPr>
              <w:fldChar w:fldCharType="end"/>
            </w:r>
          </w:hyperlink>
        </w:p>
        <w:p w14:paraId="3D95C874" w14:textId="23D090BB" w:rsidR="00DD3BF8" w:rsidRDefault="00B70D18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7511607" w:history="1">
            <w:r w:rsidR="00DD3BF8" w:rsidRPr="002E7519">
              <w:rPr>
                <w:rStyle w:val="Lienhypertexte"/>
                <w:noProof/>
              </w:rPr>
              <w:t>5.3.</w:t>
            </w:r>
            <w:r w:rsidR="00DD3BF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DD3BF8" w:rsidRPr="002E7519">
              <w:rPr>
                <w:rStyle w:val="Lienhypertexte"/>
                <w:noProof/>
              </w:rPr>
              <w:t>Montant de l'offre</w:t>
            </w:r>
            <w:r w:rsidR="00DD3BF8">
              <w:rPr>
                <w:noProof/>
                <w:webHidden/>
              </w:rPr>
              <w:tab/>
            </w:r>
            <w:r w:rsidR="00DD3BF8">
              <w:rPr>
                <w:noProof/>
                <w:webHidden/>
              </w:rPr>
              <w:fldChar w:fldCharType="begin"/>
            </w:r>
            <w:r w:rsidR="00DD3BF8">
              <w:rPr>
                <w:noProof/>
                <w:webHidden/>
              </w:rPr>
              <w:instrText xml:space="preserve"> PAGEREF _Toc237511607 \h </w:instrText>
            </w:r>
            <w:r w:rsidR="00DD3BF8">
              <w:rPr>
                <w:noProof/>
                <w:webHidden/>
              </w:rPr>
            </w:r>
            <w:r w:rsidR="00DD3BF8">
              <w:rPr>
                <w:noProof/>
                <w:webHidden/>
              </w:rPr>
              <w:fldChar w:fldCharType="separate"/>
            </w:r>
            <w:r w:rsidR="00DD3BF8">
              <w:rPr>
                <w:noProof/>
                <w:webHidden/>
              </w:rPr>
              <w:t>9</w:t>
            </w:r>
            <w:r w:rsidR="00DD3BF8">
              <w:rPr>
                <w:noProof/>
                <w:webHidden/>
              </w:rPr>
              <w:fldChar w:fldCharType="end"/>
            </w:r>
          </w:hyperlink>
        </w:p>
        <w:p w14:paraId="3637EBA0" w14:textId="3A980415" w:rsidR="00DD3BF8" w:rsidRDefault="00B70D18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7511608" w:history="1">
            <w:r w:rsidR="00DD3BF8" w:rsidRPr="002E7519">
              <w:rPr>
                <w:rStyle w:val="Lienhypertexte"/>
                <w:noProof/>
              </w:rPr>
              <w:t>6.</w:t>
            </w:r>
            <w:r w:rsidR="00DD3BF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DD3BF8" w:rsidRPr="002E7519">
              <w:rPr>
                <w:rStyle w:val="Lienhypertexte"/>
                <w:noProof/>
              </w:rPr>
              <w:t>Sous-traitance</w:t>
            </w:r>
            <w:r w:rsidR="00DD3BF8">
              <w:rPr>
                <w:noProof/>
                <w:webHidden/>
              </w:rPr>
              <w:tab/>
            </w:r>
            <w:r w:rsidR="00DD3BF8">
              <w:rPr>
                <w:noProof/>
                <w:webHidden/>
              </w:rPr>
              <w:fldChar w:fldCharType="begin"/>
            </w:r>
            <w:r w:rsidR="00DD3BF8">
              <w:rPr>
                <w:noProof/>
                <w:webHidden/>
              </w:rPr>
              <w:instrText xml:space="preserve"> PAGEREF _Toc237511608 \h </w:instrText>
            </w:r>
            <w:r w:rsidR="00DD3BF8">
              <w:rPr>
                <w:noProof/>
                <w:webHidden/>
              </w:rPr>
            </w:r>
            <w:r w:rsidR="00DD3BF8">
              <w:rPr>
                <w:noProof/>
                <w:webHidden/>
              </w:rPr>
              <w:fldChar w:fldCharType="separate"/>
            </w:r>
            <w:r w:rsidR="00DD3BF8">
              <w:rPr>
                <w:noProof/>
                <w:webHidden/>
              </w:rPr>
              <w:t>11</w:t>
            </w:r>
            <w:r w:rsidR="00DD3BF8">
              <w:rPr>
                <w:noProof/>
                <w:webHidden/>
              </w:rPr>
              <w:fldChar w:fldCharType="end"/>
            </w:r>
          </w:hyperlink>
        </w:p>
        <w:p w14:paraId="1A5718AB" w14:textId="3A0F8165" w:rsidR="00DD3BF8" w:rsidRDefault="00B70D18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7511609" w:history="1">
            <w:r w:rsidR="00DD3BF8" w:rsidRPr="002E7519">
              <w:rPr>
                <w:rStyle w:val="Lienhypertexte"/>
                <w:noProof/>
              </w:rPr>
              <w:t>7.</w:t>
            </w:r>
            <w:r w:rsidR="00DD3BF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DD3BF8" w:rsidRPr="002E7519">
              <w:rPr>
                <w:rStyle w:val="Lienhypertexte"/>
                <w:noProof/>
              </w:rPr>
              <w:t>Avance et règlement des comptes</w:t>
            </w:r>
            <w:r w:rsidR="00DD3BF8">
              <w:rPr>
                <w:noProof/>
                <w:webHidden/>
              </w:rPr>
              <w:tab/>
            </w:r>
            <w:r w:rsidR="00DD3BF8">
              <w:rPr>
                <w:noProof/>
                <w:webHidden/>
              </w:rPr>
              <w:fldChar w:fldCharType="begin"/>
            </w:r>
            <w:r w:rsidR="00DD3BF8">
              <w:rPr>
                <w:noProof/>
                <w:webHidden/>
              </w:rPr>
              <w:instrText xml:space="preserve"> PAGEREF _Toc237511609 \h </w:instrText>
            </w:r>
            <w:r w:rsidR="00DD3BF8">
              <w:rPr>
                <w:noProof/>
                <w:webHidden/>
              </w:rPr>
            </w:r>
            <w:r w:rsidR="00DD3BF8">
              <w:rPr>
                <w:noProof/>
                <w:webHidden/>
              </w:rPr>
              <w:fldChar w:fldCharType="separate"/>
            </w:r>
            <w:r w:rsidR="00DD3BF8">
              <w:rPr>
                <w:noProof/>
                <w:webHidden/>
              </w:rPr>
              <w:t>11</w:t>
            </w:r>
            <w:r w:rsidR="00DD3BF8">
              <w:rPr>
                <w:noProof/>
                <w:webHidden/>
              </w:rPr>
              <w:fldChar w:fldCharType="end"/>
            </w:r>
          </w:hyperlink>
        </w:p>
        <w:p w14:paraId="1A5A0CCC" w14:textId="328E6998" w:rsidR="00DD3BF8" w:rsidRDefault="00B70D18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7511610" w:history="1">
            <w:r w:rsidR="00DD3BF8" w:rsidRPr="002E7519">
              <w:rPr>
                <w:rStyle w:val="Lienhypertexte"/>
                <w:noProof/>
              </w:rPr>
              <w:t>7.1.</w:t>
            </w:r>
            <w:r w:rsidR="00DD3BF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DD3BF8" w:rsidRPr="002E7519">
              <w:rPr>
                <w:rStyle w:val="Lienhypertexte"/>
                <w:noProof/>
              </w:rPr>
              <w:t>Avance</w:t>
            </w:r>
            <w:r w:rsidR="00DD3BF8">
              <w:rPr>
                <w:noProof/>
                <w:webHidden/>
              </w:rPr>
              <w:tab/>
            </w:r>
            <w:r w:rsidR="00DD3BF8">
              <w:rPr>
                <w:noProof/>
                <w:webHidden/>
              </w:rPr>
              <w:fldChar w:fldCharType="begin"/>
            </w:r>
            <w:r w:rsidR="00DD3BF8">
              <w:rPr>
                <w:noProof/>
                <w:webHidden/>
              </w:rPr>
              <w:instrText xml:space="preserve"> PAGEREF _Toc237511610 \h </w:instrText>
            </w:r>
            <w:r w:rsidR="00DD3BF8">
              <w:rPr>
                <w:noProof/>
                <w:webHidden/>
              </w:rPr>
            </w:r>
            <w:r w:rsidR="00DD3BF8">
              <w:rPr>
                <w:noProof/>
                <w:webHidden/>
              </w:rPr>
              <w:fldChar w:fldCharType="separate"/>
            </w:r>
            <w:r w:rsidR="00DD3BF8">
              <w:rPr>
                <w:noProof/>
                <w:webHidden/>
              </w:rPr>
              <w:t>11</w:t>
            </w:r>
            <w:r w:rsidR="00DD3BF8">
              <w:rPr>
                <w:noProof/>
                <w:webHidden/>
              </w:rPr>
              <w:fldChar w:fldCharType="end"/>
            </w:r>
          </w:hyperlink>
        </w:p>
        <w:p w14:paraId="0BA9BC30" w14:textId="3B6059F9" w:rsidR="00DD3BF8" w:rsidRDefault="00B70D18">
          <w:pPr>
            <w:pStyle w:val="TM2"/>
            <w:tabs>
              <w:tab w:val="left" w:pos="88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7511611" w:history="1">
            <w:r w:rsidR="00DD3BF8" w:rsidRPr="002E7519">
              <w:rPr>
                <w:rStyle w:val="Lienhypertexte"/>
                <w:noProof/>
              </w:rPr>
              <w:t>7.2.</w:t>
            </w:r>
            <w:r w:rsidR="00DD3BF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DD3BF8" w:rsidRPr="002E7519">
              <w:rPr>
                <w:rStyle w:val="Lienhypertexte"/>
                <w:noProof/>
              </w:rPr>
              <w:t>Règlement des comptes</w:t>
            </w:r>
            <w:r w:rsidR="00DD3BF8">
              <w:rPr>
                <w:noProof/>
                <w:webHidden/>
              </w:rPr>
              <w:tab/>
            </w:r>
            <w:r w:rsidR="00DD3BF8">
              <w:rPr>
                <w:noProof/>
                <w:webHidden/>
              </w:rPr>
              <w:fldChar w:fldCharType="begin"/>
            </w:r>
            <w:r w:rsidR="00DD3BF8">
              <w:rPr>
                <w:noProof/>
                <w:webHidden/>
              </w:rPr>
              <w:instrText xml:space="preserve"> PAGEREF _Toc237511611 \h </w:instrText>
            </w:r>
            <w:r w:rsidR="00DD3BF8">
              <w:rPr>
                <w:noProof/>
                <w:webHidden/>
              </w:rPr>
            </w:r>
            <w:r w:rsidR="00DD3BF8">
              <w:rPr>
                <w:noProof/>
                <w:webHidden/>
              </w:rPr>
              <w:fldChar w:fldCharType="separate"/>
            </w:r>
            <w:r w:rsidR="00DD3BF8">
              <w:rPr>
                <w:noProof/>
                <w:webHidden/>
              </w:rPr>
              <w:t>12</w:t>
            </w:r>
            <w:r w:rsidR="00DD3BF8">
              <w:rPr>
                <w:noProof/>
                <w:webHidden/>
              </w:rPr>
              <w:fldChar w:fldCharType="end"/>
            </w:r>
          </w:hyperlink>
        </w:p>
        <w:p w14:paraId="09A53B42" w14:textId="7EF1BF4B" w:rsidR="00DD3BF8" w:rsidRDefault="00B70D18">
          <w:pPr>
            <w:pStyle w:val="TM1"/>
            <w:tabs>
              <w:tab w:val="left" w:pos="440"/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7511612" w:history="1">
            <w:r w:rsidR="00DD3BF8" w:rsidRPr="002E7519">
              <w:rPr>
                <w:rStyle w:val="Lienhypertexte"/>
                <w:noProof/>
              </w:rPr>
              <w:t>8.</w:t>
            </w:r>
            <w:r w:rsidR="00DD3BF8">
              <w:rPr>
                <w:rFonts w:asciiTheme="minorHAnsi" w:hAnsiTheme="minorHAnsi" w:cstheme="minorBidi"/>
                <w:noProof/>
                <w:color w:val="auto"/>
                <w:sz w:val="22"/>
                <w:szCs w:val="22"/>
              </w:rPr>
              <w:tab/>
            </w:r>
            <w:r w:rsidR="00DD3BF8" w:rsidRPr="002E7519">
              <w:rPr>
                <w:rStyle w:val="Lienhypertexte"/>
                <w:noProof/>
              </w:rPr>
              <w:t>Acceptation de l'offre</w:t>
            </w:r>
            <w:r w:rsidR="00DD3BF8">
              <w:rPr>
                <w:noProof/>
                <w:webHidden/>
              </w:rPr>
              <w:tab/>
            </w:r>
            <w:r w:rsidR="00DD3BF8">
              <w:rPr>
                <w:noProof/>
                <w:webHidden/>
              </w:rPr>
              <w:fldChar w:fldCharType="begin"/>
            </w:r>
            <w:r w:rsidR="00DD3BF8">
              <w:rPr>
                <w:noProof/>
                <w:webHidden/>
              </w:rPr>
              <w:instrText xml:space="preserve"> PAGEREF _Toc237511612 \h </w:instrText>
            </w:r>
            <w:r w:rsidR="00DD3BF8">
              <w:rPr>
                <w:noProof/>
                <w:webHidden/>
              </w:rPr>
            </w:r>
            <w:r w:rsidR="00DD3BF8">
              <w:rPr>
                <w:noProof/>
                <w:webHidden/>
              </w:rPr>
              <w:fldChar w:fldCharType="separate"/>
            </w:r>
            <w:r w:rsidR="00DD3BF8">
              <w:rPr>
                <w:noProof/>
                <w:webHidden/>
              </w:rPr>
              <w:t>13</w:t>
            </w:r>
            <w:r w:rsidR="00DD3BF8">
              <w:rPr>
                <w:noProof/>
                <w:webHidden/>
              </w:rPr>
              <w:fldChar w:fldCharType="end"/>
            </w:r>
          </w:hyperlink>
        </w:p>
        <w:p w14:paraId="22DF00D6" w14:textId="5B0FAD03" w:rsidR="00DD3BF8" w:rsidRDefault="00B70D18">
          <w:pPr>
            <w:pStyle w:val="TM1"/>
            <w:tabs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7511613" w:history="1">
            <w:r w:rsidR="00DD3BF8" w:rsidRPr="002E7519">
              <w:rPr>
                <w:rStyle w:val="Lienhypertexte"/>
                <w:noProof/>
              </w:rPr>
              <w:t>ANNEXE 1 : DESIGNATION DES COTRAITANTS ET REPARTITION DES PRESTATIONS</w:t>
            </w:r>
            <w:r w:rsidR="00DD3BF8">
              <w:rPr>
                <w:noProof/>
                <w:webHidden/>
              </w:rPr>
              <w:tab/>
            </w:r>
            <w:r w:rsidR="00DD3BF8">
              <w:rPr>
                <w:noProof/>
                <w:webHidden/>
              </w:rPr>
              <w:fldChar w:fldCharType="begin"/>
            </w:r>
            <w:r w:rsidR="00DD3BF8">
              <w:rPr>
                <w:noProof/>
                <w:webHidden/>
              </w:rPr>
              <w:instrText xml:space="preserve"> PAGEREF _Toc237511613 \h </w:instrText>
            </w:r>
            <w:r w:rsidR="00DD3BF8">
              <w:rPr>
                <w:noProof/>
                <w:webHidden/>
              </w:rPr>
            </w:r>
            <w:r w:rsidR="00DD3BF8">
              <w:rPr>
                <w:noProof/>
                <w:webHidden/>
              </w:rPr>
              <w:fldChar w:fldCharType="separate"/>
            </w:r>
            <w:r w:rsidR="00DD3BF8">
              <w:rPr>
                <w:noProof/>
                <w:webHidden/>
              </w:rPr>
              <w:t>15</w:t>
            </w:r>
            <w:r w:rsidR="00DD3BF8">
              <w:rPr>
                <w:noProof/>
                <w:webHidden/>
              </w:rPr>
              <w:fldChar w:fldCharType="end"/>
            </w:r>
          </w:hyperlink>
        </w:p>
        <w:p w14:paraId="602FCB83" w14:textId="4CB615B2" w:rsidR="00DD3BF8" w:rsidRDefault="00B70D18">
          <w:pPr>
            <w:pStyle w:val="TM1"/>
            <w:tabs>
              <w:tab w:val="right" w:leader="dot" w:pos="9017"/>
            </w:tabs>
            <w:rPr>
              <w:rFonts w:asciiTheme="minorHAnsi" w:hAnsiTheme="minorHAnsi" w:cstheme="minorBidi"/>
              <w:noProof/>
              <w:color w:val="auto"/>
              <w:sz w:val="22"/>
              <w:szCs w:val="22"/>
            </w:rPr>
          </w:pPr>
          <w:hyperlink w:anchor="_Toc237511614" w:history="1">
            <w:r w:rsidR="00DD3BF8" w:rsidRPr="002E7519">
              <w:rPr>
                <w:rStyle w:val="Lienhypertexte"/>
                <w:noProof/>
              </w:rPr>
              <w:t>ANNEXE 2 : DECLARATION DE SOUS-TRAITANCE</w:t>
            </w:r>
            <w:r w:rsidR="00DD3BF8">
              <w:rPr>
                <w:noProof/>
                <w:webHidden/>
              </w:rPr>
              <w:tab/>
            </w:r>
            <w:r w:rsidR="00DD3BF8">
              <w:rPr>
                <w:noProof/>
                <w:webHidden/>
              </w:rPr>
              <w:fldChar w:fldCharType="begin"/>
            </w:r>
            <w:r w:rsidR="00DD3BF8">
              <w:rPr>
                <w:noProof/>
                <w:webHidden/>
              </w:rPr>
              <w:instrText xml:space="preserve"> PAGEREF _Toc237511614 \h </w:instrText>
            </w:r>
            <w:r w:rsidR="00DD3BF8">
              <w:rPr>
                <w:noProof/>
                <w:webHidden/>
              </w:rPr>
            </w:r>
            <w:r w:rsidR="00DD3BF8">
              <w:rPr>
                <w:noProof/>
                <w:webHidden/>
              </w:rPr>
              <w:fldChar w:fldCharType="separate"/>
            </w:r>
            <w:r w:rsidR="00DD3BF8">
              <w:rPr>
                <w:noProof/>
                <w:webHidden/>
              </w:rPr>
              <w:t>17</w:t>
            </w:r>
            <w:r w:rsidR="00DD3BF8">
              <w:rPr>
                <w:noProof/>
                <w:webHidden/>
              </w:rPr>
              <w:fldChar w:fldCharType="end"/>
            </w:r>
          </w:hyperlink>
        </w:p>
        <w:p w14:paraId="46B0FE5A" w14:textId="192CC0E1" w:rsidR="00502C39" w:rsidRPr="00DD3BF8" w:rsidRDefault="00495DC5" w:rsidP="00502C39">
          <w:pPr>
            <w:rPr>
              <w:color w:val="auto"/>
              <w:sz w:val="22"/>
            </w:rPr>
          </w:pPr>
          <w:r w:rsidRPr="00DD3BF8">
            <w:rPr>
              <w:b/>
              <w:bCs/>
              <w:noProof/>
              <w:color w:val="auto"/>
              <w:sz w:val="22"/>
            </w:rPr>
            <w:fldChar w:fldCharType="end"/>
          </w:r>
        </w:p>
      </w:sdtContent>
    </w:sdt>
    <w:p w14:paraId="0F1A957F" w14:textId="77777777" w:rsidR="002D0BD6" w:rsidRPr="00DD3BF8" w:rsidRDefault="002D0BD6" w:rsidP="00502C39">
      <w:pPr>
        <w:widowControl/>
        <w:autoSpaceDE/>
        <w:autoSpaceDN/>
        <w:adjustRightInd/>
        <w:spacing w:line="276" w:lineRule="auto"/>
        <w:jc w:val="left"/>
        <w:rPr>
          <w:b/>
          <w:bCs/>
          <w:color w:val="auto"/>
          <w:sz w:val="28"/>
          <w:szCs w:val="28"/>
        </w:rPr>
      </w:pPr>
      <w:r w:rsidRPr="00DD3BF8">
        <w:rPr>
          <w:color w:val="auto"/>
        </w:rPr>
        <w:t> </w:t>
      </w:r>
    </w:p>
    <w:p w14:paraId="09E5D19A" w14:textId="77777777" w:rsidR="002D0BD6" w:rsidRPr="00DD3BF8" w:rsidRDefault="002D0BD6">
      <w:pPr>
        <w:rPr>
          <w:color w:val="auto"/>
        </w:rPr>
      </w:pPr>
      <w:r w:rsidRPr="00DD3BF8">
        <w:rPr>
          <w:color w:val="auto"/>
        </w:rPr>
        <w:t> </w:t>
      </w:r>
    </w:p>
    <w:p w14:paraId="50A6B7B8" w14:textId="77777777" w:rsidR="002D0BD6" w:rsidRPr="00DD3BF8" w:rsidRDefault="002D0BD6">
      <w:pPr>
        <w:rPr>
          <w:color w:val="auto"/>
        </w:rPr>
      </w:pPr>
      <w:r w:rsidRPr="00DD3BF8">
        <w:rPr>
          <w:color w:val="auto"/>
        </w:rPr>
        <w:t> </w:t>
      </w:r>
    </w:p>
    <w:p w14:paraId="26E2DF38" w14:textId="77777777" w:rsidR="002D0BD6" w:rsidRPr="00DD3BF8" w:rsidRDefault="002D0BD6">
      <w:pPr>
        <w:pStyle w:val="FooterChar"/>
        <w:jc w:val="left"/>
        <w:rPr>
          <w:rFonts w:ascii="Times New Roman" w:hAnsi="Times New Roman" w:cs="Times New Roman"/>
          <w:color w:val="auto"/>
          <w:sz w:val="24"/>
          <w:szCs w:val="24"/>
        </w:rPr>
      </w:pPr>
      <w:r w:rsidRPr="00DD3BF8">
        <w:rPr>
          <w:rFonts w:ascii="Times New Roman" w:hAnsi="Times New Roman" w:cs="Times New Roman"/>
          <w:color w:val="auto"/>
        </w:rPr>
        <w:br w:type="page"/>
      </w:r>
    </w:p>
    <w:p w14:paraId="689A24DC" w14:textId="77777777" w:rsidR="00207E35" w:rsidRPr="00DD3BF8" w:rsidRDefault="00495DC5">
      <w:pPr>
        <w:pStyle w:val="Titre1"/>
        <w:rPr>
          <w:color w:val="auto"/>
          <w:sz w:val="24"/>
          <w:szCs w:val="22"/>
        </w:rPr>
      </w:pPr>
      <w:bookmarkStart w:id="1" w:name="_Toc237511597"/>
      <w:r w:rsidRPr="00DD3BF8">
        <w:rPr>
          <w:color w:val="auto"/>
          <w:sz w:val="24"/>
          <w:szCs w:val="22"/>
        </w:rPr>
        <w:lastRenderedPageBreak/>
        <w:t>Identification du pouvoir adjudicateur</w:t>
      </w:r>
      <w:bookmarkEnd w:id="1"/>
    </w:p>
    <w:p w14:paraId="7C84EAA1" w14:textId="6D5A64D5" w:rsidR="002764EF" w:rsidRPr="00DD3BF8" w:rsidRDefault="00495DC5" w:rsidP="00160065">
      <w:pPr>
        <w:spacing w:after="0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  <w:u w:val="single"/>
        </w:rPr>
        <w:t xml:space="preserve">Nom de la personne publique </w:t>
      </w:r>
      <w:r w:rsidR="0093671B" w:rsidRPr="00DD3BF8">
        <w:rPr>
          <w:color w:val="auto"/>
          <w:sz w:val="22"/>
          <w:szCs w:val="22"/>
          <w:u w:val="single"/>
        </w:rPr>
        <w:t xml:space="preserve">mandataire agissant au nom et pour le compte </w:t>
      </w:r>
      <w:r w:rsidR="002C0652" w:rsidRPr="00DD3BF8">
        <w:rPr>
          <w:color w:val="auto"/>
          <w:sz w:val="22"/>
          <w:szCs w:val="22"/>
          <w:u w:val="single"/>
        </w:rPr>
        <w:t>des établissements parties du G.H.T.</w:t>
      </w:r>
      <w:r w:rsidR="0093671B" w:rsidRPr="00DD3BF8">
        <w:rPr>
          <w:color w:val="auto"/>
          <w:sz w:val="22"/>
          <w:szCs w:val="22"/>
        </w:rPr>
        <w:t xml:space="preserve"> </w:t>
      </w:r>
      <w:r w:rsidRPr="00DD3BF8">
        <w:rPr>
          <w:color w:val="auto"/>
          <w:sz w:val="22"/>
          <w:szCs w:val="22"/>
        </w:rPr>
        <w:t xml:space="preserve">: </w:t>
      </w:r>
    </w:p>
    <w:p w14:paraId="122A131C" w14:textId="77777777" w:rsidR="002764EF" w:rsidRPr="00DD3BF8" w:rsidRDefault="002764EF" w:rsidP="00160065">
      <w:pPr>
        <w:spacing w:after="0"/>
        <w:rPr>
          <w:color w:val="auto"/>
          <w:sz w:val="22"/>
          <w:szCs w:val="22"/>
        </w:rPr>
      </w:pPr>
    </w:p>
    <w:p w14:paraId="6825F0E9" w14:textId="77777777" w:rsidR="002C0652" w:rsidRPr="00DD3BF8" w:rsidRDefault="002C0652" w:rsidP="002C0652">
      <w:pPr>
        <w:spacing w:after="0"/>
        <w:rPr>
          <w:color w:val="auto"/>
          <w:sz w:val="22"/>
        </w:rPr>
      </w:pPr>
      <w:r w:rsidRPr="00DD3BF8">
        <w:rPr>
          <w:b/>
          <w:color w:val="auto"/>
          <w:sz w:val="22"/>
        </w:rPr>
        <w:t>Centre Hospitalier Universitaire Amiens Picardie</w:t>
      </w:r>
    </w:p>
    <w:p w14:paraId="753EE012" w14:textId="77777777" w:rsidR="005B7C3E" w:rsidRPr="00DD3BF8" w:rsidRDefault="005B7C3E" w:rsidP="005B7C3E">
      <w:pPr>
        <w:spacing w:after="0"/>
        <w:rPr>
          <w:b/>
          <w:bCs/>
          <w:color w:val="auto"/>
          <w:sz w:val="22"/>
          <w:szCs w:val="22"/>
        </w:rPr>
      </w:pPr>
      <w:r w:rsidRPr="00DD3BF8">
        <w:rPr>
          <w:b/>
          <w:bCs/>
          <w:color w:val="auto"/>
          <w:sz w:val="22"/>
          <w:szCs w:val="22"/>
        </w:rPr>
        <w:t>Etablissement support du Groupement Hospitalier du Territoire SOMME LITTORAL SUD (GHT SLS)</w:t>
      </w:r>
    </w:p>
    <w:p w14:paraId="08271691" w14:textId="77777777" w:rsidR="005B7C3E" w:rsidRPr="00DD3BF8" w:rsidRDefault="005B7C3E" w:rsidP="005B7C3E">
      <w:pPr>
        <w:spacing w:after="0"/>
        <w:rPr>
          <w:bCs/>
          <w:color w:val="auto"/>
          <w:sz w:val="22"/>
          <w:szCs w:val="22"/>
        </w:rPr>
      </w:pPr>
      <w:r w:rsidRPr="00DD3BF8">
        <w:rPr>
          <w:bCs/>
          <w:color w:val="auto"/>
          <w:sz w:val="22"/>
          <w:szCs w:val="22"/>
        </w:rPr>
        <w:t xml:space="preserve">1 rond-point Professeur Christian Cabrol </w:t>
      </w:r>
    </w:p>
    <w:p w14:paraId="5E996E3F" w14:textId="77777777" w:rsidR="005B7C3E" w:rsidRPr="00DD3BF8" w:rsidRDefault="005B7C3E" w:rsidP="005B7C3E">
      <w:pPr>
        <w:spacing w:after="0"/>
        <w:rPr>
          <w:bCs/>
          <w:color w:val="auto"/>
          <w:sz w:val="22"/>
          <w:szCs w:val="22"/>
        </w:rPr>
      </w:pPr>
      <w:r w:rsidRPr="00DD3BF8">
        <w:rPr>
          <w:bCs/>
          <w:color w:val="auto"/>
          <w:sz w:val="22"/>
          <w:szCs w:val="22"/>
        </w:rPr>
        <w:t>80054 AMIENS CEDEX 1</w:t>
      </w:r>
    </w:p>
    <w:p w14:paraId="187FE405" w14:textId="77777777" w:rsidR="00160065" w:rsidRPr="00DD3BF8" w:rsidRDefault="00160065" w:rsidP="00160065">
      <w:pPr>
        <w:spacing w:after="0"/>
        <w:rPr>
          <w:color w:val="auto"/>
          <w:sz w:val="22"/>
          <w:szCs w:val="22"/>
        </w:rPr>
      </w:pPr>
    </w:p>
    <w:p w14:paraId="7D5B41E5" w14:textId="22D524A6" w:rsidR="00753A55" w:rsidRPr="00DD3BF8" w:rsidRDefault="002C0652" w:rsidP="00753A55">
      <w:pPr>
        <w:spacing w:after="0"/>
        <w:rPr>
          <w:color w:val="auto"/>
          <w:sz w:val="22"/>
          <w:szCs w:val="22"/>
          <w:u w:val="single"/>
        </w:rPr>
      </w:pPr>
      <w:r w:rsidRPr="00DD3BF8">
        <w:rPr>
          <w:b/>
          <w:color w:val="auto"/>
          <w:sz w:val="22"/>
          <w:szCs w:val="22"/>
          <w:u w:val="single"/>
        </w:rPr>
        <w:t>Etablissements parties concernés</w:t>
      </w:r>
      <w:r w:rsidR="0093671B" w:rsidRPr="00DD3BF8">
        <w:rPr>
          <w:color w:val="auto"/>
          <w:sz w:val="22"/>
          <w:szCs w:val="22"/>
          <w:u w:val="single"/>
        </w:rPr>
        <w:t xml:space="preserve"> </w:t>
      </w:r>
      <w:r w:rsidR="00753A55" w:rsidRPr="00DD3BF8">
        <w:rPr>
          <w:color w:val="auto"/>
          <w:sz w:val="22"/>
          <w:szCs w:val="22"/>
          <w:u w:val="single"/>
        </w:rPr>
        <w:t>:</w:t>
      </w:r>
    </w:p>
    <w:p w14:paraId="30FBE33B" w14:textId="77777777" w:rsidR="00753A55" w:rsidRPr="00DD3BF8" w:rsidRDefault="00753A55" w:rsidP="00753A55">
      <w:pPr>
        <w:spacing w:after="0"/>
        <w:rPr>
          <w:color w:val="auto"/>
          <w:sz w:val="22"/>
          <w:szCs w:val="22"/>
          <w:u w:val="single"/>
        </w:rPr>
      </w:pPr>
    </w:p>
    <w:p w14:paraId="5178F095" w14:textId="77777777" w:rsidR="000440EF" w:rsidRPr="00DD3BF8" w:rsidRDefault="000440EF" w:rsidP="000440EF">
      <w:pPr>
        <w:spacing w:after="0"/>
        <w:rPr>
          <w:color w:val="auto"/>
          <w:sz w:val="22"/>
        </w:rPr>
      </w:pPr>
      <w:bookmarkStart w:id="2" w:name="_Hlk222922004"/>
      <w:bookmarkStart w:id="3" w:name="_Hlk180420061"/>
      <w:r w:rsidRPr="00DD3BF8">
        <w:rPr>
          <w:b/>
          <w:color w:val="auto"/>
          <w:sz w:val="22"/>
        </w:rPr>
        <w:t>Centre Hospitalier Universitaire Amiens Picardie</w:t>
      </w:r>
    </w:p>
    <w:bookmarkEnd w:id="2"/>
    <w:p w14:paraId="27B26D54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b/>
          <w:bCs/>
          <w:color w:val="auto"/>
          <w:sz w:val="22"/>
        </w:rPr>
        <w:t>Site SUD</w:t>
      </w:r>
      <w:r w:rsidRPr="00DD3BF8">
        <w:rPr>
          <w:color w:val="auto"/>
          <w:sz w:val="22"/>
        </w:rPr>
        <w:t xml:space="preserve"> </w:t>
      </w:r>
    </w:p>
    <w:p w14:paraId="03190A42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Entrée principale</w:t>
      </w:r>
    </w:p>
    <w:p w14:paraId="72AB382D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1, rond-point du Professeur Christian Cabrol</w:t>
      </w:r>
    </w:p>
    <w:p w14:paraId="2D970B04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80054 AMIENS CEDEX 1</w:t>
      </w:r>
    </w:p>
    <w:p w14:paraId="168E5BD1" w14:textId="77777777" w:rsidR="000440EF" w:rsidRPr="00DD3BF8" w:rsidRDefault="000440EF" w:rsidP="000440EF">
      <w:pPr>
        <w:spacing w:after="0"/>
        <w:rPr>
          <w:color w:val="auto"/>
          <w:sz w:val="22"/>
        </w:rPr>
      </w:pPr>
    </w:p>
    <w:p w14:paraId="6E651FB7" w14:textId="77777777" w:rsidR="000440EF" w:rsidRPr="00DD3BF8" w:rsidRDefault="000440EF" w:rsidP="000440EF">
      <w:pPr>
        <w:spacing w:after="0"/>
        <w:rPr>
          <w:b/>
          <w:bCs/>
          <w:color w:val="auto"/>
          <w:sz w:val="22"/>
        </w:rPr>
      </w:pPr>
      <w:r w:rsidRPr="00DD3BF8">
        <w:rPr>
          <w:b/>
          <w:bCs/>
          <w:color w:val="auto"/>
          <w:sz w:val="22"/>
        </w:rPr>
        <w:t>Centre hospitalier d’Abbeville</w:t>
      </w:r>
    </w:p>
    <w:p w14:paraId="387E9190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43, rue de l’Isle</w:t>
      </w:r>
    </w:p>
    <w:p w14:paraId="6AA3124F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80 100 Abbeville</w:t>
      </w:r>
    </w:p>
    <w:p w14:paraId="0D02481B" w14:textId="77777777" w:rsidR="000440EF" w:rsidRPr="00DD3BF8" w:rsidRDefault="000440EF" w:rsidP="000440EF">
      <w:pPr>
        <w:spacing w:after="0"/>
        <w:rPr>
          <w:color w:val="auto"/>
          <w:sz w:val="22"/>
        </w:rPr>
      </w:pPr>
    </w:p>
    <w:p w14:paraId="2B94DA66" w14:textId="77777777" w:rsidR="000440EF" w:rsidRPr="00DD3BF8" w:rsidRDefault="000440EF" w:rsidP="000440EF">
      <w:pPr>
        <w:spacing w:after="0"/>
        <w:rPr>
          <w:b/>
          <w:bCs/>
          <w:color w:val="auto"/>
          <w:sz w:val="22"/>
        </w:rPr>
      </w:pPr>
      <w:r w:rsidRPr="00DD3BF8">
        <w:rPr>
          <w:b/>
          <w:bCs/>
          <w:color w:val="auto"/>
          <w:sz w:val="22"/>
        </w:rPr>
        <w:t>Centre Hospitalier Intercommunal de la Baie de Somme</w:t>
      </w:r>
    </w:p>
    <w:p w14:paraId="088B4370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 xml:space="preserve">33 Quai du </w:t>
      </w:r>
      <w:proofErr w:type="spellStart"/>
      <w:r w:rsidRPr="00DD3BF8">
        <w:rPr>
          <w:color w:val="auto"/>
          <w:sz w:val="22"/>
        </w:rPr>
        <w:t>Romerel</w:t>
      </w:r>
      <w:proofErr w:type="spellEnd"/>
      <w:r w:rsidRPr="00DD3BF8">
        <w:rPr>
          <w:color w:val="auto"/>
          <w:sz w:val="22"/>
        </w:rPr>
        <w:t xml:space="preserve"> </w:t>
      </w:r>
    </w:p>
    <w:p w14:paraId="61A6E4FF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80230 SAINT-VALERY-SUR-SOMME</w:t>
      </w:r>
    </w:p>
    <w:p w14:paraId="5AABE526" w14:textId="77777777" w:rsidR="000440EF" w:rsidRPr="00DD3BF8" w:rsidRDefault="000440EF" w:rsidP="000440EF">
      <w:pPr>
        <w:spacing w:after="0"/>
        <w:rPr>
          <w:color w:val="auto"/>
          <w:sz w:val="22"/>
        </w:rPr>
      </w:pPr>
    </w:p>
    <w:p w14:paraId="0F82CCD5" w14:textId="77777777" w:rsidR="000440EF" w:rsidRPr="00DD3BF8" w:rsidRDefault="000440EF" w:rsidP="000440EF">
      <w:pPr>
        <w:spacing w:after="0"/>
        <w:rPr>
          <w:b/>
          <w:color w:val="auto"/>
          <w:sz w:val="22"/>
        </w:rPr>
      </w:pPr>
      <w:r w:rsidRPr="00DD3BF8">
        <w:rPr>
          <w:b/>
          <w:color w:val="auto"/>
          <w:sz w:val="22"/>
        </w:rPr>
        <w:t xml:space="preserve">Centre hospitalier intercommunal Montdidier-Roye </w:t>
      </w:r>
    </w:p>
    <w:p w14:paraId="27F8BBAE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25, rue Amand de Vienne</w:t>
      </w:r>
    </w:p>
    <w:p w14:paraId="0C44D3D0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80500 MONTDIDIER</w:t>
      </w:r>
    </w:p>
    <w:p w14:paraId="477E7E9F" w14:textId="77777777" w:rsidR="000440EF" w:rsidRPr="00DD3BF8" w:rsidRDefault="000440EF" w:rsidP="000440EF">
      <w:pPr>
        <w:spacing w:after="0"/>
        <w:rPr>
          <w:color w:val="auto"/>
          <w:sz w:val="22"/>
        </w:rPr>
      </w:pPr>
    </w:p>
    <w:p w14:paraId="5ACC6C1B" w14:textId="77777777" w:rsidR="000440EF" w:rsidRPr="00DD3BF8" w:rsidRDefault="000440EF" w:rsidP="000440EF">
      <w:pPr>
        <w:spacing w:after="0"/>
        <w:rPr>
          <w:b/>
          <w:color w:val="auto"/>
          <w:sz w:val="22"/>
        </w:rPr>
      </w:pPr>
      <w:r w:rsidRPr="00DD3BF8">
        <w:rPr>
          <w:b/>
          <w:color w:val="auto"/>
          <w:sz w:val="22"/>
        </w:rPr>
        <w:t>Centre hospitalier d’Albert</w:t>
      </w:r>
    </w:p>
    <w:p w14:paraId="6F5C398C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Rue Tien Tsin</w:t>
      </w:r>
    </w:p>
    <w:p w14:paraId="4018A5B9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80303 ALBERT Cedex</w:t>
      </w:r>
    </w:p>
    <w:p w14:paraId="0C9A7969" w14:textId="77777777" w:rsidR="000440EF" w:rsidRPr="00DD3BF8" w:rsidRDefault="000440EF" w:rsidP="000440EF">
      <w:pPr>
        <w:spacing w:after="0"/>
        <w:rPr>
          <w:b/>
          <w:color w:val="auto"/>
          <w:sz w:val="22"/>
        </w:rPr>
      </w:pPr>
    </w:p>
    <w:p w14:paraId="1D306466" w14:textId="77777777" w:rsidR="000440EF" w:rsidRPr="00DD3BF8" w:rsidRDefault="000440EF" w:rsidP="000440EF">
      <w:pPr>
        <w:spacing w:after="0"/>
        <w:rPr>
          <w:b/>
          <w:color w:val="auto"/>
          <w:sz w:val="22"/>
        </w:rPr>
      </w:pPr>
      <w:r w:rsidRPr="00DD3BF8">
        <w:rPr>
          <w:b/>
          <w:color w:val="auto"/>
          <w:sz w:val="22"/>
        </w:rPr>
        <w:t>Centre Hospitalier de Corbie</w:t>
      </w:r>
    </w:p>
    <w:p w14:paraId="648859D2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33 rue Gambetta</w:t>
      </w:r>
    </w:p>
    <w:p w14:paraId="5DEAB30A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80800 CORBIE</w:t>
      </w:r>
    </w:p>
    <w:p w14:paraId="0FE37A1A" w14:textId="77777777" w:rsidR="000440EF" w:rsidRPr="00DD3BF8" w:rsidRDefault="000440EF" w:rsidP="000440EF">
      <w:pPr>
        <w:spacing w:after="0"/>
        <w:rPr>
          <w:b/>
          <w:color w:val="auto"/>
          <w:sz w:val="22"/>
        </w:rPr>
      </w:pPr>
    </w:p>
    <w:p w14:paraId="24CFE767" w14:textId="77777777" w:rsidR="000440EF" w:rsidRPr="00DD3BF8" w:rsidRDefault="000440EF" w:rsidP="000440EF">
      <w:pPr>
        <w:spacing w:after="0"/>
        <w:rPr>
          <w:b/>
          <w:color w:val="auto"/>
          <w:sz w:val="22"/>
        </w:rPr>
      </w:pPr>
      <w:r w:rsidRPr="00DD3BF8">
        <w:rPr>
          <w:b/>
          <w:color w:val="auto"/>
          <w:sz w:val="22"/>
        </w:rPr>
        <w:t>Centre hospitalier de Doullens</w:t>
      </w:r>
    </w:p>
    <w:p w14:paraId="56ED177C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 xml:space="preserve">Rue de </w:t>
      </w:r>
      <w:proofErr w:type="spellStart"/>
      <w:r w:rsidRPr="00DD3BF8">
        <w:rPr>
          <w:color w:val="auto"/>
          <w:sz w:val="22"/>
        </w:rPr>
        <w:t>Routequeue</w:t>
      </w:r>
      <w:proofErr w:type="spellEnd"/>
    </w:p>
    <w:p w14:paraId="60AACB4F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80600 DOULLENS</w:t>
      </w:r>
    </w:p>
    <w:p w14:paraId="134678AF" w14:textId="77777777" w:rsidR="000440EF" w:rsidRPr="00DD3BF8" w:rsidRDefault="000440EF" w:rsidP="000440EF">
      <w:pPr>
        <w:spacing w:after="0"/>
        <w:rPr>
          <w:color w:val="auto"/>
          <w:sz w:val="22"/>
        </w:rPr>
      </w:pPr>
    </w:p>
    <w:p w14:paraId="11908308" w14:textId="77777777" w:rsidR="000440EF" w:rsidRPr="00DD3BF8" w:rsidRDefault="000440EF" w:rsidP="000440EF">
      <w:pPr>
        <w:spacing w:after="0"/>
        <w:rPr>
          <w:b/>
          <w:bCs/>
          <w:color w:val="auto"/>
          <w:sz w:val="22"/>
        </w:rPr>
      </w:pPr>
      <w:r w:rsidRPr="00DD3BF8">
        <w:rPr>
          <w:b/>
          <w:bCs/>
          <w:color w:val="auto"/>
          <w:sz w:val="22"/>
        </w:rPr>
        <w:t>Etablissement Public de Santé Mentale de la Somme</w:t>
      </w:r>
    </w:p>
    <w:p w14:paraId="6FFF78E2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Route de Paris</w:t>
      </w:r>
    </w:p>
    <w:p w14:paraId="36CD7209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80480 DURY</w:t>
      </w:r>
    </w:p>
    <w:bookmarkEnd w:id="3"/>
    <w:p w14:paraId="589778CC" w14:textId="77777777" w:rsidR="00160065" w:rsidRPr="00DD3BF8" w:rsidRDefault="00495DC5" w:rsidP="00160065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  <w:u w:val="single"/>
        </w:rPr>
        <w:t>Personne habilitée à donner les renseignements prévus à l'article R. 2191-60 du code de la commande publique</w:t>
      </w:r>
      <w:r w:rsidR="00540631" w:rsidRPr="00DD3BF8">
        <w:rPr>
          <w:color w:val="auto"/>
          <w:sz w:val="22"/>
          <w:szCs w:val="22"/>
        </w:rPr>
        <w:t>,</w:t>
      </w:r>
      <w:r w:rsidRPr="00DD3BF8">
        <w:rPr>
          <w:color w:val="auto"/>
          <w:sz w:val="22"/>
          <w:szCs w:val="22"/>
        </w:rPr>
        <w:t xml:space="preserve"> </w:t>
      </w:r>
      <w:r w:rsidR="00540631" w:rsidRPr="00DD3BF8">
        <w:rPr>
          <w:color w:val="auto"/>
          <w:sz w:val="22"/>
          <w:szCs w:val="22"/>
        </w:rPr>
        <w:t xml:space="preserve">auquel renvoie l'article R. 2391-28 du même code (nantissements ou cessions de créances) </w:t>
      </w:r>
      <w:r w:rsidRPr="00DD3BF8">
        <w:rPr>
          <w:color w:val="auto"/>
          <w:sz w:val="22"/>
          <w:szCs w:val="22"/>
        </w:rPr>
        <w:t xml:space="preserve">: </w:t>
      </w:r>
    </w:p>
    <w:p w14:paraId="460211A9" w14:textId="27CD2742" w:rsidR="00207E35" w:rsidRPr="00DD3BF8" w:rsidRDefault="005B7C3E" w:rsidP="00160065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lastRenderedPageBreak/>
        <w:t>Monsieur</w:t>
      </w:r>
      <w:r w:rsidR="00495DC5" w:rsidRPr="00DD3BF8">
        <w:rPr>
          <w:color w:val="auto"/>
          <w:sz w:val="22"/>
          <w:szCs w:val="22"/>
        </w:rPr>
        <w:t xml:space="preserve"> D</w:t>
      </w:r>
      <w:r w:rsidRPr="00DD3BF8">
        <w:rPr>
          <w:color w:val="auto"/>
          <w:sz w:val="22"/>
          <w:szCs w:val="22"/>
        </w:rPr>
        <w:t>idier</w:t>
      </w:r>
      <w:r w:rsidR="00495DC5" w:rsidRPr="00DD3BF8">
        <w:rPr>
          <w:color w:val="auto"/>
          <w:sz w:val="22"/>
          <w:szCs w:val="22"/>
        </w:rPr>
        <w:t xml:space="preserve"> </w:t>
      </w:r>
      <w:r w:rsidRPr="00DD3BF8">
        <w:rPr>
          <w:color w:val="auto"/>
          <w:sz w:val="22"/>
          <w:szCs w:val="22"/>
        </w:rPr>
        <w:t>Renaut</w:t>
      </w:r>
      <w:r w:rsidR="00495DC5" w:rsidRPr="00DD3BF8">
        <w:rPr>
          <w:color w:val="auto"/>
          <w:sz w:val="22"/>
          <w:szCs w:val="22"/>
        </w:rPr>
        <w:t xml:space="preserve"> - </w:t>
      </w:r>
      <w:r w:rsidR="000174D7" w:rsidRPr="00DD3BF8">
        <w:rPr>
          <w:color w:val="auto"/>
          <w:sz w:val="22"/>
          <w:szCs w:val="22"/>
        </w:rPr>
        <w:t xml:space="preserve">Directeur Général </w:t>
      </w:r>
      <w:r w:rsidR="004D07D8" w:rsidRPr="00DD3BF8">
        <w:rPr>
          <w:color w:val="auto"/>
          <w:sz w:val="22"/>
          <w:szCs w:val="22"/>
        </w:rPr>
        <w:t xml:space="preserve">du </w:t>
      </w:r>
      <w:r w:rsidR="000174D7" w:rsidRPr="00DD3BF8">
        <w:rPr>
          <w:color w:val="auto"/>
          <w:sz w:val="22"/>
          <w:szCs w:val="22"/>
        </w:rPr>
        <w:t>Centre Hospitalier Universitaire Amiens Picardie</w:t>
      </w:r>
    </w:p>
    <w:p w14:paraId="586C5B48" w14:textId="77777777" w:rsidR="00160065" w:rsidRPr="00DD3BF8" w:rsidRDefault="00495DC5" w:rsidP="00160065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  <w:u w:val="single"/>
        </w:rPr>
        <w:t>Comptable public ou Organisme chargé du paiement</w:t>
      </w:r>
      <w:r w:rsidRPr="00DD3BF8">
        <w:rPr>
          <w:color w:val="auto"/>
          <w:sz w:val="22"/>
          <w:szCs w:val="22"/>
        </w:rPr>
        <w:t xml:space="preserve"> : </w:t>
      </w:r>
    </w:p>
    <w:p w14:paraId="56EF0374" w14:textId="77777777" w:rsidR="00524343" w:rsidRPr="00DD3BF8" w:rsidRDefault="00524343" w:rsidP="00524343">
      <w:pPr>
        <w:spacing w:after="0"/>
        <w:rPr>
          <w:b/>
          <w:color w:val="auto"/>
          <w:sz w:val="22"/>
          <w:szCs w:val="22"/>
        </w:rPr>
      </w:pPr>
      <w:r w:rsidRPr="00DD3BF8">
        <w:rPr>
          <w:b/>
          <w:color w:val="auto"/>
          <w:sz w:val="22"/>
          <w:szCs w:val="22"/>
        </w:rPr>
        <w:t>Trésorerie Principale des Etablissements Hospitaliers d’Amiens</w:t>
      </w:r>
    </w:p>
    <w:p w14:paraId="2A64512F" w14:textId="77777777" w:rsidR="00524343" w:rsidRPr="00DD3BF8" w:rsidRDefault="00524343" w:rsidP="00524343">
      <w:pPr>
        <w:spacing w:after="0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1-3 rue Pierre Rollin – CS 12301</w:t>
      </w:r>
    </w:p>
    <w:p w14:paraId="524F373E" w14:textId="029C8789" w:rsidR="00F9451F" w:rsidRPr="00DD3BF8" w:rsidRDefault="00524343" w:rsidP="00524343">
      <w:pPr>
        <w:spacing w:after="0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80023 AMIENS Cedex 3</w:t>
      </w:r>
    </w:p>
    <w:p w14:paraId="4A083217" w14:textId="77777777" w:rsidR="000440EF" w:rsidRPr="00DD3BF8" w:rsidRDefault="000440EF" w:rsidP="00524343">
      <w:pPr>
        <w:spacing w:after="0"/>
        <w:rPr>
          <w:color w:val="auto"/>
          <w:sz w:val="22"/>
          <w:szCs w:val="22"/>
        </w:rPr>
      </w:pPr>
    </w:p>
    <w:p w14:paraId="44071A44" w14:textId="2F40CAC7" w:rsidR="00160065" w:rsidRPr="00DD3BF8" w:rsidRDefault="00495DC5" w:rsidP="00F9451F">
      <w:pPr>
        <w:spacing w:after="0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  <w:u w:val="single"/>
        </w:rPr>
        <w:t>Ordonnateur</w:t>
      </w:r>
      <w:r w:rsidR="002C0652" w:rsidRPr="00DD3BF8">
        <w:rPr>
          <w:color w:val="auto"/>
          <w:sz w:val="22"/>
          <w:szCs w:val="22"/>
          <w:u w:val="single"/>
        </w:rPr>
        <w:t>s</w:t>
      </w:r>
      <w:r w:rsidRPr="00DD3BF8">
        <w:rPr>
          <w:color w:val="auto"/>
          <w:sz w:val="22"/>
          <w:szCs w:val="22"/>
          <w:u w:val="single"/>
        </w:rPr>
        <w:t xml:space="preserve"> </w:t>
      </w:r>
      <w:r w:rsidRPr="00DD3BF8">
        <w:rPr>
          <w:color w:val="auto"/>
          <w:sz w:val="22"/>
          <w:szCs w:val="22"/>
        </w:rPr>
        <w:t xml:space="preserve">: </w:t>
      </w:r>
    </w:p>
    <w:p w14:paraId="5F878D40" w14:textId="77777777" w:rsidR="0093671B" w:rsidRPr="00DD3BF8" w:rsidRDefault="0093671B" w:rsidP="0093671B">
      <w:pPr>
        <w:spacing w:after="0"/>
        <w:rPr>
          <w:b/>
          <w:color w:val="auto"/>
          <w:sz w:val="22"/>
          <w:szCs w:val="22"/>
        </w:rPr>
      </w:pPr>
    </w:p>
    <w:p w14:paraId="2756724E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b/>
          <w:color w:val="auto"/>
          <w:sz w:val="22"/>
        </w:rPr>
        <w:t>Centre Hospitalier Universitaire Amiens Picardie</w:t>
      </w:r>
    </w:p>
    <w:p w14:paraId="3A6BDD66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b/>
          <w:bCs/>
          <w:color w:val="auto"/>
          <w:sz w:val="22"/>
        </w:rPr>
        <w:t>Site SUD</w:t>
      </w:r>
      <w:r w:rsidRPr="00DD3BF8">
        <w:rPr>
          <w:color w:val="auto"/>
          <w:sz w:val="22"/>
        </w:rPr>
        <w:t xml:space="preserve"> </w:t>
      </w:r>
    </w:p>
    <w:p w14:paraId="57195B55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Entrée principale</w:t>
      </w:r>
    </w:p>
    <w:p w14:paraId="02D1BE73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1, rond-point du Professeur Christian Cabrol</w:t>
      </w:r>
    </w:p>
    <w:p w14:paraId="4383EAD7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80054 AMIENS CEDEX 1</w:t>
      </w:r>
    </w:p>
    <w:p w14:paraId="36D50244" w14:textId="77777777" w:rsidR="000440EF" w:rsidRPr="00DD3BF8" w:rsidRDefault="000440EF" w:rsidP="000440EF">
      <w:pPr>
        <w:spacing w:after="0"/>
        <w:rPr>
          <w:color w:val="auto"/>
          <w:sz w:val="22"/>
        </w:rPr>
      </w:pPr>
    </w:p>
    <w:p w14:paraId="24C4B21D" w14:textId="77777777" w:rsidR="000440EF" w:rsidRPr="00DD3BF8" w:rsidRDefault="000440EF" w:rsidP="000440EF">
      <w:pPr>
        <w:spacing w:after="0"/>
        <w:rPr>
          <w:b/>
          <w:bCs/>
          <w:color w:val="auto"/>
          <w:sz w:val="22"/>
        </w:rPr>
      </w:pPr>
      <w:r w:rsidRPr="00DD3BF8">
        <w:rPr>
          <w:b/>
          <w:bCs/>
          <w:color w:val="auto"/>
          <w:sz w:val="22"/>
        </w:rPr>
        <w:t>Centre hospitalier d’Abbeville</w:t>
      </w:r>
    </w:p>
    <w:p w14:paraId="28F1B9FC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43, rue de l’Isle</w:t>
      </w:r>
    </w:p>
    <w:p w14:paraId="5C78BBE8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80 100 Abbeville</w:t>
      </w:r>
    </w:p>
    <w:p w14:paraId="1ECD9870" w14:textId="77777777" w:rsidR="000440EF" w:rsidRPr="00DD3BF8" w:rsidRDefault="000440EF" w:rsidP="000440EF">
      <w:pPr>
        <w:spacing w:after="0"/>
        <w:rPr>
          <w:color w:val="auto"/>
          <w:sz w:val="22"/>
        </w:rPr>
      </w:pPr>
    </w:p>
    <w:p w14:paraId="505DBC68" w14:textId="77777777" w:rsidR="000440EF" w:rsidRPr="00DD3BF8" w:rsidRDefault="000440EF" w:rsidP="000440EF">
      <w:pPr>
        <w:spacing w:after="0"/>
        <w:rPr>
          <w:b/>
          <w:bCs/>
          <w:color w:val="auto"/>
          <w:sz w:val="22"/>
        </w:rPr>
      </w:pPr>
      <w:r w:rsidRPr="00DD3BF8">
        <w:rPr>
          <w:b/>
          <w:bCs/>
          <w:color w:val="auto"/>
          <w:sz w:val="22"/>
        </w:rPr>
        <w:t>Centre Hospitalier Intercommunal de la Baie de Somme</w:t>
      </w:r>
    </w:p>
    <w:p w14:paraId="3711B2B4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 xml:space="preserve">33 Quai du </w:t>
      </w:r>
      <w:proofErr w:type="spellStart"/>
      <w:r w:rsidRPr="00DD3BF8">
        <w:rPr>
          <w:color w:val="auto"/>
          <w:sz w:val="22"/>
        </w:rPr>
        <w:t>Romerel</w:t>
      </w:r>
      <w:proofErr w:type="spellEnd"/>
      <w:r w:rsidRPr="00DD3BF8">
        <w:rPr>
          <w:color w:val="auto"/>
          <w:sz w:val="22"/>
        </w:rPr>
        <w:t xml:space="preserve"> </w:t>
      </w:r>
    </w:p>
    <w:p w14:paraId="3D0183D3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80230 SAINT-VALERY-SUR-SOMME</w:t>
      </w:r>
    </w:p>
    <w:p w14:paraId="7E2B06B9" w14:textId="77777777" w:rsidR="000440EF" w:rsidRPr="00DD3BF8" w:rsidRDefault="000440EF" w:rsidP="000440EF">
      <w:pPr>
        <w:spacing w:after="0"/>
        <w:rPr>
          <w:color w:val="auto"/>
          <w:sz w:val="22"/>
        </w:rPr>
      </w:pPr>
    </w:p>
    <w:p w14:paraId="53ADD593" w14:textId="77777777" w:rsidR="000440EF" w:rsidRPr="00DD3BF8" w:rsidRDefault="000440EF" w:rsidP="000440EF">
      <w:pPr>
        <w:spacing w:after="0"/>
        <w:rPr>
          <w:b/>
          <w:color w:val="auto"/>
          <w:sz w:val="22"/>
        </w:rPr>
      </w:pPr>
      <w:r w:rsidRPr="00DD3BF8">
        <w:rPr>
          <w:b/>
          <w:color w:val="auto"/>
          <w:sz w:val="22"/>
        </w:rPr>
        <w:t xml:space="preserve">Centre hospitalier intercommunal Montdidier-Roye </w:t>
      </w:r>
    </w:p>
    <w:p w14:paraId="4EE757AC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25, rue Amand de Vienne</w:t>
      </w:r>
    </w:p>
    <w:p w14:paraId="1C1B3136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80500 MONTDIDIER</w:t>
      </w:r>
    </w:p>
    <w:p w14:paraId="5A3BA248" w14:textId="77777777" w:rsidR="000440EF" w:rsidRPr="00DD3BF8" w:rsidRDefault="000440EF" w:rsidP="000440EF">
      <w:pPr>
        <w:spacing w:after="0"/>
        <w:rPr>
          <w:color w:val="auto"/>
          <w:sz w:val="22"/>
        </w:rPr>
      </w:pPr>
    </w:p>
    <w:p w14:paraId="3CCD90CE" w14:textId="77777777" w:rsidR="000440EF" w:rsidRPr="00DD3BF8" w:rsidRDefault="000440EF" w:rsidP="000440EF">
      <w:pPr>
        <w:spacing w:after="0"/>
        <w:rPr>
          <w:b/>
          <w:color w:val="auto"/>
          <w:sz w:val="22"/>
        </w:rPr>
      </w:pPr>
      <w:r w:rsidRPr="00DD3BF8">
        <w:rPr>
          <w:b/>
          <w:color w:val="auto"/>
          <w:sz w:val="22"/>
        </w:rPr>
        <w:t>Centre hospitalier d’Albert</w:t>
      </w:r>
    </w:p>
    <w:p w14:paraId="3538F0D9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Rue Tien Tsin</w:t>
      </w:r>
    </w:p>
    <w:p w14:paraId="647C8FA5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80303 ALBERT Cedex</w:t>
      </w:r>
    </w:p>
    <w:p w14:paraId="199F8C7A" w14:textId="77777777" w:rsidR="000440EF" w:rsidRPr="00DD3BF8" w:rsidRDefault="000440EF" w:rsidP="000440EF">
      <w:pPr>
        <w:spacing w:after="0"/>
        <w:rPr>
          <w:b/>
          <w:color w:val="auto"/>
          <w:sz w:val="22"/>
        </w:rPr>
      </w:pPr>
    </w:p>
    <w:p w14:paraId="18DCEE81" w14:textId="77777777" w:rsidR="000440EF" w:rsidRPr="00DD3BF8" w:rsidRDefault="000440EF" w:rsidP="000440EF">
      <w:pPr>
        <w:spacing w:after="0"/>
        <w:rPr>
          <w:b/>
          <w:color w:val="auto"/>
          <w:sz w:val="22"/>
        </w:rPr>
      </w:pPr>
      <w:r w:rsidRPr="00DD3BF8">
        <w:rPr>
          <w:b/>
          <w:color w:val="auto"/>
          <w:sz w:val="22"/>
        </w:rPr>
        <w:t>Centre Hospitalier de Corbie</w:t>
      </w:r>
    </w:p>
    <w:p w14:paraId="6EB67798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33 rue Gambetta</w:t>
      </w:r>
    </w:p>
    <w:p w14:paraId="6916ECEA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80800 CORBIE</w:t>
      </w:r>
    </w:p>
    <w:p w14:paraId="2F8BC006" w14:textId="77777777" w:rsidR="000440EF" w:rsidRPr="00DD3BF8" w:rsidRDefault="000440EF" w:rsidP="000440EF">
      <w:pPr>
        <w:spacing w:after="0"/>
        <w:rPr>
          <w:b/>
          <w:color w:val="auto"/>
          <w:sz w:val="22"/>
        </w:rPr>
      </w:pPr>
    </w:p>
    <w:p w14:paraId="1F52790D" w14:textId="77777777" w:rsidR="000440EF" w:rsidRPr="00DD3BF8" w:rsidRDefault="000440EF" w:rsidP="000440EF">
      <w:pPr>
        <w:spacing w:after="0"/>
        <w:rPr>
          <w:b/>
          <w:color w:val="auto"/>
          <w:sz w:val="22"/>
        </w:rPr>
      </w:pPr>
      <w:r w:rsidRPr="00DD3BF8">
        <w:rPr>
          <w:b/>
          <w:color w:val="auto"/>
          <w:sz w:val="22"/>
        </w:rPr>
        <w:t>Centre hospitalier de Doullens</w:t>
      </w:r>
    </w:p>
    <w:p w14:paraId="39FABD84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 xml:space="preserve">Rue de </w:t>
      </w:r>
      <w:proofErr w:type="spellStart"/>
      <w:r w:rsidRPr="00DD3BF8">
        <w:rPr>
          <w:color w:val="auto"/>
          <w:sz w:val="22"/>
        </w:rPr>
        <w:t>Routequeue</w:t>
      </w:r>
      <w:proofErr w:type="spellEnd"/>
    </w:p>
    <w:p w14:paraId="634549F7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80600 DOULLENS</w:t>
      </w:r>
    </w:p>
    <w:p w14:paraId="743380D6" w14:textId="77777777" w:rsidR="000440EF" w:rsidRPr="00DD3BF8" w:rsidRDefault="000440EF" w:rsidP="000440EF">
      <w:pPr>
        <w:spacing w:after="0"/>
        <w:rPr>
          <w:color w:val="auto"/>
          <w:sz w:val="22"/>
        </w:rPr>
      </w:pPr>
    </w:p>
    <w:p w14:paraId="76E29876" w14:textId="77777777" w:rsidR="000440EF" w:rsidRPr="00DD3BF8" w:rsidRDefault="000440EF" w:rsidP="000440EF">
      <w:pPr>
        <w:spacing w:after="0"/>
        <w:rPr>
          <w:b/>
          <w:bCs/>
          <w:color w:val="auto"/>
          <w:sz w:val="22"/>
        </w:rPr>
      </w:pPr>
      <w:r w:rsidRPr="00DD3BF8">
        <w:rPr>
          <w:b/>
          <w:bCs/>
          <w:color w:val="auto"/>
          <w:sz w:val="22"/>
        </w:rPr>
        <w:t>Etablissement Public de Santé Mentale de la Somme</w:t>
      </w:r>
    </w:p>
    <w:p w14:paraId="6DFFD77B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Route de Paris</w:t>
      </w:r>
    </w:p>
    <w:p w14:paraId="0AFA8A30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80480 DURY</w:t>
      </w:r>
    </w:p>
    <w:p w14:paraId="44898444" w14:textId="77777777" w:rsidR="00540631" w:rsidRPr="00DD3BF8" w:rsidRDefault="00540631" w:rsidP="0093671B">
      <w:pPr>
        <w:spacing w:after="0"/>
        <w:rPr>
          <w:color w:val="auto"/>
          <w:sz w:val="22"/>
          <w:szCs w:val="22"/>
        </w:rPr>
      </w:pPr>
    </w:p>
    <w:p w14:paraId="6AA3EBA8" w14:textId="63B0079D" w:rsidR="00540631" w:rsidRPr="00DD3BF8" w:rsidRDefault="00540631" w:rsidP="00540631">
      <w:pPr>
        <w:rPr>
          <w:rFonts w:ascii="Arial" w:eastAsia="Trebuchet MS" w:hAnsi="Arial" w:cs="Arial"/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Les différents intervenants sur le marché sont désignés dans le C.C.A.P</w:t>
      </w:r>
      <w:r w:rsidRPr="00DD3BF8">
        <w:rPr>
          <w:rFonts w:ascii="Arial" w:eastAsia="Trebuchet MS" w:hAnsi="Arial" w:cs="Arial"/>
          <w:color w:val="auto"/>
          <w:sz w:val="22"/>
          <w:szCs w:val="22"/>
        </w:rPr>
        <w:t>.</w:t>
      </w:r>
    </w:p>
    <w:p w14:paraId="7320EB46" w14:textId="31672C10" w:rsidR="002C0652" w:rsidRPr="00DD3BF8" w:rsidRDefault="002C0652" w:rsidP="00540631">
      <w:pPr>
        <w:rPr>
          <w:rFonts w:ascii="Arial" w:eastAsia="Trebuchet MS" w:hAnsi="Arial" w:cs="Arial"/>
          <w:color w:val="auto"/>
          <w:sz w:val="22"/>
          <w:szCs w:val="22"/>
        </w:rPr>
      </w:pPr>
    </w:p>
    <w:p w14:paraId="5E12362E" w14:textId="7BB570C7" w:rsidR="006F63F3" w:rsidRPr="00DD3BF8" w:rsidRDefault="006F63F3" w:rsidP="00540631">
      <w:pPr>
        <w:rPr>
          <w:rFonts w:ascii="Arial" w:eastAsia="Trebuchet MS" w:hAnsi="Arial" w:cs="Arial"/>
          <w:color w:val="auto"/>
          <w:sz w:val="22"/>
          <w:szCs w:val="22"/>
        </w:rPr>
      </w:pPr>
    </w:p>
    <w:p w14:paraId="0EECD345" w14:textId="58CCC777" w:rsidR="00207E35" w:rsidRPr="00DD3BF8" w:rsidRDefault="00495DC5">
      <w:pPr>
        <w:pStyle w:val="Titre1"/>
        <w:rPr>
          <w:color w:val="auto"/>
          <w:sz w:val="24"/>
          <w:szCs w:val="22"/>
        </w:rPr>
      </w:pPr>
      <w:bookmarkStart w:id="4" w:name="_Toc237511598"/>
      <w:r w:rsidRPr="00DD3BF8">
        <w:rPr>
          <w:color w:val="auto"/>
          <w:sz w:val="24"/>
          <w:szCs w:val="22"/>
        </w:rPr>
        <w:lastRenderedPageBreak/>
        <w:t>Identification du co-contractant</w:t>
      </w:r>
      <w:bookmarkEnd w:id="4"/>
    </w:p>
    <w:p w14:paraId="2E71ACE6" w14:textId="7A9B2473" w:rsidR="00207E35" w:rsidRPr="00DD3BF8" w:rsidRDefault="00495DC5" w:rsidP="00540631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Après avoir pris connaissance des pièces constitutives du marché</w:t>
      </w:r>
      <w:r w:rsidR="00540631" w:rsidRPr="00DD3BF8">
        <w:rPr>
          <w:color w:val="auto"/>
          <w:sz w:val="22"/>
          <w:szCs w:val="22"/>
        </w:rPr>
        <w:t>,</w:t>
      </w:r>
      <w:r w:rsidRPr="00DD3BF8">
        <w:rPr>
          <w:color w:val="auto"/>
          <w:sz w:val="22"/>
          <w:szCs w:val="22"/>
        </w:rPr>
        <w:t xml:space="preserve"> </w:t>
      </w:r>
      <w:r w:rsidR="00540631" w:rsidRPr="00DD3BF8">
        <w:rPr>
          <w:color w:val="auto"/>
          <w:sz w:val="22"/>
          <w:szCs w:val="22"/>
        </w:rPr>
        <w:t xml:space="preserve">indiquées à l'article "pièces contractuelles" du Cahier des clauses administratives particulières qui fait référence au C.C.A.G. – </w:t>
      </w:r>
      <w:r w:rsidR="00B912DA" w:rsidRPr="00DD3BF8">
        <w:rPr>
          <w:color w:val="auto"/>
          <w:sz w:val="22"/>
          <w:szCs w:val="22"/>
        </w:rPr>
        <w:t>Fournitures Courantes et Services</w:t>
      </w:r>
      <w:r w:rsidR="00540631" w:rsidRPr="00DD3BF8">
        <w:rPr>
          <w:color w:val="auto"/>
          <w:sz w:val="22"/>
          <w:szCs w:val="22"/>
        </w:rPr>
        <w:t>, et conformément à leurs clauses et stipulations</w:t>
      </w:r>
      <w:r w:rsidR="00164917" w:rsidRPr="00DD3BF8">
        <w:rPr>
          <w:color w:val="auto"/>
          <w:sz w:val="22"/>
          <w:szCs w:val="22"/>
        </w:rPr>
        <w:t xml:space="preserve"> </w:t>
      </w:r>
      <w:r w:rsidRPr="00DD3BF8">
        <w:rPr>
          <w:color w:val="auto"/>
          <w:sz w:val="22"/>
          <w:szCs w:val="22"/>
        </w:rPr>
        <w:t>:</w:t>
      </w:r>
    </w:p>
    <w:p w14:paraId="5A02BB2F" w14:textId="77777777" w:rsidR="00207E35" w:rsidRPr="00DD3BF8" w:rsidRDefault="00495DC5" w:rsidP="00540631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Le signataire</w:t>
      </w:r>
    </w:p>
    <w:p w14:paraId="35D3ECCA" w14:textId="0915FC59" w:rsidR="00207E35" w:rsidRPr="00DD3BF8" w:rsidRDefault="00495DC5" w:rsidP="00540631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Nom : ...............................................................................................</w:t>
      </w:r>
      <w:r w:rsidR="001301F9" w:rsidRPr="00DD3BF8">
        <w:rPr>
          <w:color w:val="auto"/>
          <w:sz w:val="22"/>
          <w:szCs w:val="22"/>
        </w:rPr>
        <w:t>........................................................</w:t>
      </w:r>
    </w:p>
    <w:p w14:paraId="1E2FDEBF" w14:textId="7E7D8262" w:rsidR="00207E35" w:rsidRPr="00DD3BF8" w:rsidRDefault="00495DC5" w:rsidP="00540631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Qualité : ...........................................................................................</w:t>
      </w:r>
      <w:r w:rsidR="001301F9" w:rsidRPr="00DD3BF8">
        <w:rPr>
          <w:color w:val="auto"/>
          <w:sz w:val="22"/>
          <w:szCs w:val="22"/>
        </w:rPr>
        <w:t>........................................................</w:t>
      </w:r>
    </w:p>
    <w:p w14:paraId="2D81054D" w14:textId="66CD7A5C" w:rsidR="00207E35" w:rsidRPr="00DD3BF8" w:rsidRDefault="00671307" w:rsidP="00540631">
      <w:pPr>
        <w:spacing w:before="269" w:after="269"/>
        <w:rPr>
          <w:color w:val="auto"/>
          <w:sz w:val="22"/>
          <w:szCs w:val="22"/>
        </w:rPr>
      </w:pPr>
      <w:r w:rsidRPr="00DD3BF8">
        <w:rPr>
          <w:rFonts w:ascii="Segoe UI Symbol" w:hAnsi="Segoe UI Symbol" w:cs="Segoe UI Symbol"/>
          <w:color w:val="auto"/>
          <w:sz w:val="22"/>
          <w:szCs w:val="22"/>
        </w:rPr>
        <w:t>❏</w:t>
      </w:r>
      <w:r w:rsidRPr="00DD3BF8">
        <w:rPr>
          <w:color w:val="auto"/>
          <w:sz w:val="22"/>
          <w:szCs w:val="22"/>
        </w:rPr>
        <w:t> s’engage</w:t>
      </w:r>
      <w:r w:rsidR="00495DC5" w:rsidRPr="00DD3BF8">
        <w:rPr>
          <w:color w:val="auto"/>
          <w:sz w:val="22"/>
          <w:szCs w:val="22"/>
        </w:rPr>
        <w:t>, sur la base de son offre et pour son propre compte ;</w:t>
      </w:r>
    </w:p>
    <w:p w14:paraId="49B5327D" w14:textId="0EF3D445" w:rsidR="00207E35" w:rsidRPr="00DD3BF8" w:rsidRDefault="00671307" w:rsidP="00540631">
      <w:pPr>
        <w:spacing w:before="269" w:after="269"/>
        <w:rPr>
          <w:color w:val="auto"/>
          <w:sz w:val="22"/>
          <w:szCs w:val="22"/>
        </w:rPr>
      </w:pPr>
      <w:r w:rsidRPr="00DD3BF8">
        <w:rPr>
          <w:rFonts w:ascii="Segoe UI Symbol" w:hAnsi="Segoe UI Symbol" w:cs="Segoe UI Symbol"/>
          <w:color w:val="auto"/>
          <w:sz w:val="22"/>
          <w:szCs w:val="22"/>
        </w:rPr>
        <w:t>❏</w:t>
      </w:r>
      <w:r w:rsidRPr="00DD3BF8">
        <w:rPr>
          <w:color w:val="auto"/>
          <w:sz w:val="22"/>
          <w:szCs w:val="22"/>
        </w:rPr>
        <w:t> engage</w:t>
      </w:r>
      <w:r w:rsidR="00495DC5" w:rsidRPr="00DD3BF8">
        <w:rPr>
          <w:color w:val="auto"/>
          <w:sz w:val="22"/>
          <w:szCs w:val="22"/>
        </w:rPr>
        <w:t xml:space="preserve"> la société ..................................................... </w:t>
      </w:r>
      <w:proofErr w:type="gramStart"/>
      <w:r w:rsidR="00495DC5" w:rsidRPr="00DD3BF8">
        <w:rPr>
          <w:color w:val="auto"/>
          <w:sz w:val="22"/>
          <w:szCs w:val="22"/>
        </w:rPr>
        <w:t>sur</w:t>
      </w:r>
      <w:proofErr w:type="gramEnd"/>
      <w:r w:rsidR="00495DC5" w:rsidRPr="00DD3BF8">
        <w:rPr>
          <w:color w:val="auto"/>
          <w:sz w:val="22"/>
          <w:szCs w:val="22"/>
        </w:rPr>
        <w:t xml:space="preserve"> la base de son offre ;</w:t>
      </w:r>
    </w:p>
    <w:p w14:paraId="475EC53E" w14:textId="3C23EBE2" w:rsidR="00207E35" w:rsidRPr="00DD3BF8" w:rsidRDefault="00671307" w:rsidP="00540631">
      <w:pPr>
        <w:spacing w:before="269" w:after="269"/>
        <w:rPr>
          <w:color w:val="auto"/>
          <w:sz w:val="22"/>
          <w:szCs w:val="22"/>
        </w:rPr>
      </w:pPr>
      <w:r w:rsidRPr="00DD3BF8">
        <w:rPr>
          <w:rFonts w:ascii="Segoe UI Symbol" w:hAnsi="Segoe UI Symbol" w:cs="Segoe UI Symbol"/>
          <w:color w:val="auto"/>
          <w:sz w:val="22"/>
          <w:szCs w:val="22"/>
        </w:rPr>
        <w:t>❏</w:t>
      </w:r>
      <w:r w:rsidRPr="00DD3BF8">
        <w:rPr>
          <w:color w:val="auto"/>
          <w:sz w:val="22"/>
          <w:szCs w:val="22"/>
        </w:rPr>
        <w:t> s’engage</w:t>
      </w:r>
      <w:r w:rsidR="00495DC5" w:rsidRPr="00DD3BF8">
        <w:rPr>
          <w:color w:val="auto"/>
          <w:sz w:val="22"/>
          <w:szCs w:val="22"/>
        </w:rPr>
        <w:t xml:space="preserve"> en tant que mandataire du groupement solidaire </w:t>
      </w:r>
      <w:r w:rsidR="00540631" w:rsidRPr="00DD3BF8">
        <w:rPr>
          <w:color w:val="auto"/>
          <w:sz w:val="22"/>
          <w:szCs w:val="22"/>
        </w:rPr>
        <w:t xml:space="preserve">sur la base de l’offre du groupement </w:t>
      </w:r>
      <w:r w:rsidR="00495DC5" w:rsidRPr="00DD3BF8">
        <w:rPr>
          <w:color w:val="auto"/>
          <w:sz w:val="22"/>
          <w:szCs w:val="22"/>
        </w:rPr>
        <w:t>;</w:t>
      </w:r>
    </w:p>
    <w:p w14:paraId="19C1C194" w14:textId="3A01B057" w:rsidR="00207E35" w:rsidRPr="00DD3BF8" w:rsidRDefault="00671307" w:rsidP="00540631">
      <w:pPr>
        <w:spacing w:before="269" w:after="269"/>
        <w:rPr>
          <w:color w:val="auto"/>
          <w:sz w:val="22"/>
          <w:szCs w:val="22"/>
        </w:rPr>
      </w:pPr>
      <w:r w:rsidRPr="00DD3BF8">
        <w:rPr>
          <w:rFonts w:ascii="Segoe UI Symbol" w:hAnsi="Segoe UI Symbol" w:cs="Segoe UI Symbol"/>
          <w:color w:val="auto"/>
          <w:sz w:val="22"/>
          <w:szCs w:val="22"/>
        </w:rPr>
        <w:t>❏</w:t>
      </w:r>
      <w:r w:rsidRPr="00DD3BF8">
        <w:rPr>
          <w:color w:val="auto"/>
          <w:sz w:val="22"/>
          <w:szCs w:val="22"/>
        </w:rPr>
        <w:t> s’engage</w:t>
      </w:r>
      <w:r w:rsidR="00495DC5" w:rsidRPr="00DD3BF8">
        <w:rPr>
          <w:color w:val="auto"/>
          <w:sz w:val="22"/>
          <w:szCs w:val="22"/>
        </w:rPr>
        <w:t xml:space="preserve"> en tant que mandataire solidaire du groupement conjoint </w:t>
      </w:r>
      <w:r w:rsidR="00540631" w:rsidRPr="00DD3BF8">
        <w:rPr>
          <w:color w:val="auto"/>
          <w:sz w:val="22"/>
          <w:szCs w:val="22"/>
        </w:rPr>
        <w:t xml:space="preserve">sur la base de l’offre du groupement </w:t>
      </w:r>
      <w:r w:rsidR="00495DC5" w:rsidRPr="00DD3BF8">
        <w:rPr>
          <w:color w:val="auto"/>
          <w:sz w:val="22"/>
          <w:szCs w:val="22"/>
        </w:rPr>
        <w:t>;</w:t>
      </w:r>
    </w:p>
    <w:p w14:paraId="392C0D61" w14:textId="5AE99879" w:rsidR="00207E35" w:rsidRPr="00DD3BF8" w:rsidRDefault="00671307" w:rsidP="00540631">
      <w:pPr>
        <w:spacing w:before="269" w:after="269"/>
        <w:rPr>
          <w:color w:val="auto"/>
          <w:sz w:val="22"/>
          <w:szCs w:val="22"/>
        </w:rPr>
      </w:pPr>
      <w:r w:rsidRPr="00DD3BF8">
        <w:rPr>
          <w:rFonts w:ascii="Segoe UI Symbol" w:hAnsi="Segoe UI Symbol" w:cs="Segoe UI Symbol"/>
          <w:color w:val="auto"/>
          <w:sz w:val="22"/>
          <w:szCs w:val="22"/>
        </w:rPr>
        <w:t>❏</w:t>
      </w:r>
      <w:r w:rsidRPr="00DD3BF8">
        <w:rPr>
          <w:color w:val="auto"/>
          <w:sz w:val="22"/>
          <w:szCs w:val="22"/>
        </w:rPr>
        <w:t> s’engage</w:t>
      </w:r>
      <w:r w:rsidR="00495DC5" w:rsidRPr="00DD3BF8">
        <w:rPr>
          <w:color w:val="auto"/>
          <w:sz w:val="22"/>
          <w:szCs w:val="22"/>
        </w:rPr>
        <w:t xml:space="preserve"> en tant que mandataire non solidaire du groupement conjoint </w:t>
      </w:r>
      <w:r w:rsidR="00540631" w:rsidRPr="00DD3BF8">
        <w:rPr>
          <w:color w:val="auto"/>
          <w:sz w:val="22"/>
          <w:szCs w:val="22"/>
        </w:rPr>
        <w:t xml:space="preserve">sur la base de l’offre du groupement </w:t>
      </w:r>
      <w:r w:rsidR="00495DC5" w:rsidRPr="00DD3BF8">
        <w:rPr>
          <w:color w:val="auto"/>
          <w:sz w:val="22"/>
          <w:szCs w:val="22"/>
        </w:rPr>
        <w:t>;</w:t>
      </w:r>
    </w:p>
    <w:p w14:paraId="6A0A0812" w14:textId="77777777" w:rsidR="00540631" w:rsidRPr="00DD3BF8" w:rsidRDefault="00540631" w:rsidP="00540631">
      <w:pPr>
        <w:widowControl/>
        <w:autoSpaceDE/>
        <w:autoSpaceDN/>
        <w:adjustRightInd/>
        <w:spacing w:after="240" w:line="253" w:lineRule="exact"/>
        <w:ind w:left="20" w:right="20"/>
        <w:rPr>
          <w:color w:val="auto"/>
          <w:sz w:val="22"/>
          <w:szCs w:val="22"/>
        </w:rPr>
      </w:pPr>
      <w:proofErr w:type="gramStart"/>
      <w:r w:rsidRPr="00DD3BF8">
        <w:rPr>
          <w:color w:val="auto"/>
          <w:sz w:val="22"/>
          <w:szCs w:val="22"/>
        </w:rPr>
        <w:t>à</w:t>
      </w:r>
      <w:proofErr w:type="gramEnd"/>
      <w:r w:rsidRPr="00DD3BF8">
        <w:rPr>
          <w:color w:val="auto"/>
          <w:sz w:val="22"/>
          <w:szCs w:val="22"/>
        </w:rPr>
        <w:t xml:space="preserve"> exécuter les prestations et travaux demandés dans les conditions définies ci-après ;</w:t>
      </w:r>
    </w:p>
    <w:p w14:paraId="1DE47F78" w14:textId="1959F639" w:rsidR="00540631" w:rsidRPr="00DD3BF8" w:rsidRDefault="00B7463B" w:rsidP="00540631">
      <w:pPr>
        <w:spacing w:after="0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 </w:t>
      </w:r>
      <w:r w:rsidR="00495DC5" w:rsidRPr="00DD3BF8">
        <w:rPr>
          <w:color w:val="auto"/>
          <w:sz w:val="22"/>
          <w:szCs w:val="22"/>
        </w:rPr>
        <w:t>Nom commercial : .........................................................................................................</w:t>
      </w:r>
      <w:r w:rsidR="001301F9" w:rsidRPr="00DD3BF8">
        <w:rPr>
          <w:color w:val="auto"/>
          <w:sz w:val="22"/>
          <w:szCs w:val="22"/>
        </w:rPr>
        <w:t>.........................</w:t>
      </w:r>
      <w:r w:rsidR="00495DC5" w:rsidRPr="00DD3BF8">
        <w:rPr>
          <w:color w:val="auto"/>
          <w:sz w:val="22"/>
          <w:szCs w:val="22"/>
        </w:rPr>
        <w:br/>
        <w:t xml:space="preserve"> Dénomination sociale : ..................................................................................................</w:t>
      </w:r>
      <w:r w:rsidR="001301F9" w:rsidRPr="00DD3BF8">
        <w:rPr>
          <w:color w:val="auto"/>
          <w:sz w:val="22"/>
          <w:szCs w:val="22"/>
        </w:rPr>
        <w:t>........................</w:t>
      </w:r>
      <w:r w:rsidR="00495DC5" w:rsidRPr="00DD3BF8">
        <w:rPr>
          <w:color w:val="auto"/>
          <w:sz w:val="22"/>
          <w:szCs w:val="22"/>
        </w:rPr>
        <w:br/>
        <w:t xml:space="preserve"> Numéro SIRET : ..............................................................................................................</w:t>
      </w:r>
      <w:r w:rsidR="001301F9" w:rsidRPr="00DD3BF8">
        <w:rPr>
          <w:color w:val="auto"/>
          <w:sz w:val="22"/>
          <w:szCs w:val="22"/>
        </w:rPr>
        <w:t>........................</w:t>
      </w:r>
      <w:r w:rsidR="00495DC5" w:rsidRPr="00DD3BF8">
        <w:rPr>
          <w:color w:val="auto"/>
          <w:sz w:val="22"/>
          <w:szCs w:val="22"/>
        </w:rPr>
        <w:br/>
        <w:t xml:space="preserve"> Adresse : ........................................................................................................................</w:t>
      </w:r>
      <w:r w:rsidR="001301F9" w:rsidRPr="00DD3BF8">
        <w:rPr>
          <w:color w:val="auto"/>
          <w:sz w:val="22"/>
          <w:szCs w:val="22"/>
        </w:rPr>
        <w:t>........................</w:t>
      </w:r>
      <w:r w:rsidR="00495DC5" w:rsidRPr="00DD3BF8">
        <w:rPr>
          <w:color w:val="auto"/>
          <w:sz w:val="22"/>
          <w:szCs w:val="22"/>
        </w:rPr>
        <w:br/>
        <w:t xml:space="preserve"> ........................................................................................................................................</w:t>
      </w:r>
      <w:r w:rsidR="001301F9" w:rsidRPr="00DD3BF8">
        <w:rPr>
          <w:color w:val="auto"/>
          <w:sz w:val="22"/>
          <w:szCs w:val="22"/>
        </w:rPr>
        <w:t>........................</w:t>
      </w:r>
      <w:r w:rsidR="00495DC5" w:rsidRPr="00DD3BF8">
        <w:rPr>
          <w:color w:val="auto"/>
          <w:sz w:val="22"/>
          <w:szCs w:val="22"/>
        </w:rPr>
        <w:br/>
        <w:t xml:space="preserve"> Adresse siège social (si différente) : ...............................................................................</w:t>
      </w:r>
      <w:r w:rsidR="001301F9" w:rsidRPr="00DD3BF8">
        <w:rPr>
          <w:color w:val="auto"/>
          <w:sz w:val="22"/>
          <w:szCs w:val="22"/>
        </w:rPr>
        <w:t>.......................</w:t>
      </w:r>
      <w:r w:rsidR="00495DC5" w:rsidRPr="00DD3BF8">
        <w:rPr>
          <w:color w:val="auto"/>
          <w:sz w:val="22"/>
          <w:szCs w:val="22"/>
        </w:rPr>
        <w:br/>
        <w:t xml:space="preserve"> ........................................................................................................................................</w:t>
      </w:r>
      <w:r w:rsidR="001301F9" w:rsidRPr="00DD3BF8">
        <w:rPr>
          <w:color w:val="auto"/>
          <w:sz w:val="22"/>
          <w:szCs w:val="22"/>
        </w:rPr>
        <w:t>.......................</w:t>
      </w:r>
      <w:r w:rsidR="00495DC5" w:rsidRPr="00DD3BF8">
        <w:rPr>
          <w:color w:val="auto"/>
          <w:sz w:val="22"/>
          <w:szCs w:val="22"/>
        </w:rPr>
        <w:br/>
        <w:t xml:space="preserve"> Courriel</w:t>
      </w:r>
      <w:r w:rsidRPr="00DD3BF8">
        <w:rPr>
          <w:rStyle w:val="Appelnotedebasdep"/>
          <w:color w:val="auto"/>
          <w:sz w:val="22"/>
          <w:szCs w:val="22"/>
        </w:rPr>
        <w:footnoteReference w:id="1"/>
      </w:r>
      <w:r w:rsidR="00495DC5" w:rsidRPr="00DD3BF8">
        <w:rPr>
          <w:color w:val="auto"/>
          <w:sz w:val="22"/>
          <w:szCs w:val="22"/>
        </w:rPr>
        <w:t xml:space="preserve"> : .........................................................................................</w:t>
      </w:r>
      <w:r w:rsidRPr="00DD3BF8">
        <w:rPr>
          <w:color w:val="auto"/>
          <w:sz w:val="22"/>
          <w:szCs w:val="22"/>
        </w:rPr>
        <w:t>.............................</w:t>
      </w:r>
      <w:r w:rsidR="001301F9" w:rsidRPr="00DD3BF8">
        <w:rPr>
          <w:color w:val="auto"/>
          <w:sz w:val="22"/>
          <w:szCs w:val="22"/>
        </w:rPr>
        <w:t>.......................</w:t>
      </w:r>
      <w:r w:rsidR="00495DC5" w:rsidRPr="00DD3BF8">
        <w:rPr>
          <w:color w:val="auto"/>
          <w:sz w:val="22"/>
          <w:szCs w:val="22"/>
        </w:rPr>
        <w:br/>
        <w:t xml:space="preserve"> Téléphone : .....................................................................................</w:t>
      </w:r>
      <w:r w:rsidRPr="00DD3BF8">
        <w:rPr>
          <w:color w:val="auto"/>
          <w:sz w:val="22"/>
          <w:szCs w:val="22"/>
        </w:rPr>
        <w:t>...............................</w:t>
      </w:r>
      <w:r w:rsidR="001301F9" w:rsidRPr="00DD3BF8">
        <w:rPr>
          <w:color w:val="auto"/>
          <w:sz w:val="22"/>
          <w:szCs w:val="22"/>
        </w:rPr>
        <w:t>.......................</w:t>
      </w:r>
      <w:r w:rsidR="00495DC5" w:rsidRPr="00DD3BF8">
        <w:rPr>
          <w:color w:val="auto"/>
          <w:sz w:val="22"/>
          <w:szCs w:val="22"/>
        </w:rPr>
        <w:br/>
        <w:t xml:space="preserve"> Fax : .................................</w:t>
      </w:r>
      <w:r w:rsidR="001301F9" w:rsidRPr="00DD3BF8">
        <w:rPr>
          <w:color w:val="auto"/>
          <w:sz w:val="22"/>
          <w:szCs w:val="22"/>
        </w:rPr>
        <w:t>......................................................................................................................</w:t>
      </w:r>
    </w:p>
    <w:p w14:paraId="61FAEBC5" w14:textId="2A46F35F" w:rsidR="00540631" w:rsidRPr="00DD3BF8" w:rsidRDefault="00540631" w:rsidP="00540631">
      <w:pPr>
        <w:spacing w:after="0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 Code APE ...................................................</w:t>
      </w:r>
      <w:r w:rsidR="001301F9" w:rsidRPr="00DD3BF8">
        <w:rPr>
          <w:color w:val="auto"/>
          <w:sz w:val="22"/>
          <w:szCs w:val="22"/>
        </w:rPr>
        <w:t>............................................................................................</w:t>
      </w:r>
    </w:p>
    <w:p w14:paraId="7233C1D9" w14:textId="4259BAFC" w:rsidR="00540631" w:rsidRPr="00DD3BF8" w:rsidRDefault="00540631" w:rsidP="00540631">
      <w:pPr>
        <w:spacing w:after="0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 Numéro de TVA intracommunautaire ...........................................................................</w:t>
      </w:r>
      <w:r w:rsidR="001301F9" w:rsidRPr="00DD3BF8">
        <w:rPr>
          <w:color w:val="auto"/>
          <w:sz w:val="22"/>
          <w:szCs w:val="22"/>
        </w:rPr>
        <w:t>.......................</w:t>
      </w:r>
    </w:p>
    <w:p w14:paraId="46A0A781" w14:textId="77777777" w:rsidR="00207E35" w:rsidRPr="00DD3BF8" w:rsidRDefault="00495DC5" w:rsidP="00540631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La définition des membres du groupement et la répartition des prestations, le cas échéant, sont à définir dans l’annexe « Désignation des cotraitants et répartition des prestations » du présent document.</w:t>
      </w:r>
    </w:p>
    <w:p w14:paraId="1C46DB81" w14:textId="77777777" w:rsidR="00207E35" w:rsidRPr="00DD3BF8" w:rsidRDefault="00495DC5" w:rsidP="00540631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L'offre ainsi présentée ne me lie toutefois que si l'attribution du marché a lieu dans un délai de </w:t>
      </w:r>
      <w:r w:rsidRPr="00DD3BF8">
        <w:rPr>
          <w:b/>
          <w:color w:val="auto"/>
          <w:sz w:val="22"/>
          <w:szCs w:val="22"/>
        </w:rPr>
        <w:t xml:space="preserve">180 </w:t>
      </w:r>
      <w:r w:rsidRPr="00DD3BF8">
        <w:rPr>
          <w:b/>
          <w:color w:val="auto"/>
          <w:sz w:val="22"/>
          <w:szCs w:val="22"/>
        </w:rPr>
        <w:lastRenderedPageBreak/>
        <w:t xml:space="preserve">jours </w:t>
      </w:r>
      <w:r w:rsidRPr="00DD3BF8">
        <w:rPr>
          <w:color w:val="auto"/>
          <w:sz w:val="22"/>
          <w:szCs w:val="22"/>
        </w:rPr>
        <w:t>à compter de la date limite de réception des offres.</w:t>
      </w:r>
    </w:p>
    <w:p w14:paraId="655F9CF5" w14:textId="77777777" w:rsidR="00207E35" w:rsidRPr="00DD3BF8" w:rsidRDefault="00495DC5">
      <w:pPr>
        <w:pStyle w:val="Titre1"/>
        <w:rPr>
          <w:color w:val="auto"/>
          <w:sz w:val="24"/>
          <w:szCs w:val="22"/>
        </w:rPr>
      </w:pPr>
      <w:bookmarkStart w:id="5" w:name="_Toc237511599"/>
      <w:r w:rsidRPr="00DD3BF8">
        <w:rPr>
          <w:color w:val="auto"/>
          <w:sz w:val="24"/>
          <w:szCs w:val="22"/>
        </w:rPr>
        <w:t>Dispositions générales</w:t>
      </w:r>
      <w:bookmarkEnd w:id="5"/>
    </w:p>
    <w:p w14:paraId="20154C95" w14:textId="23AE58C1" w:rsidR="00207E35" w:rsidRPr="00DD3BF8" w:rsidRDefault="00495DC5">
      <w:pPr>
        <w:pStyle w:val="Titre2"/>
        <w:rPr>
          <w:color w:val="auto"/>
          <w:sz w:val="24"/>
          <w:szCs w:val="22"/>
        </w:rPr>
      </w:pPr>
      <w:bookmarkStart w:id="6" w:name="_Toc237511600"/>
      <w:r w:rsidRPr="00DD3BF8">
        <w:rPr>
          <w:color w:val="auto"/>
          <w:sz w:val="24"/>
          <w:szCs w:val="22"/>
        </w:rPr>
        <w:t>Objet d</w:t>
      </w:r>
      <w:r w:rsidR="00C04070" w:rsidRPr="00DD3BF8">
        <w:rPr>
          <w:color w:val="auto"/>
          <w:sz w:val="24"/>
          <w:szCs w:val="22"/>
        </w:rPr>
        <w:t>e l’accord-cadre</w:t>
      </w:r>
      <w:bookmarkEnd w:id="6"/>
    </w:p>
    <w:p w14:paraId="67382E11" w14:textId="388044A7" w:rsidR="0016561F" w:rsidRPr="00DD3BF8" w:rsidRDefault="00495DC5" w:rsidP="0016561F">
      <w:pPr>
        <w:spacing w:before="269" w:after="269"/>
        <w:rPr>
          <w:color w:val="auto"/>
          <w:sz w:val="22"/>
        </w:rPr>
      </w:pPr>
      <w:r w:rsidRPr="00DD3BF8">
        <w:rPr>
          <w:color w:val="auto"/>
          <w:sz w:val="22"/>
          <w:szCs w:val="22"/>
        </w:rPr>
        <w:t xml:space="preserve">Le présent acte d'engagement concerne </w:t>
      </w:r>
      <w:r w:rsidR="00277D76" w:rsidRPr="00DD3BF8">
        <w:rPr>
          <w:color w:val="auto"/>
          <w:sz w:val="22"/>
          <w:szCs w:val="22"/>
        </w:rPr>
        <w:t>la</w:t>
      </w:r>
      <w:r w:rsidR="00FB763D" w:rsidRPr="00DD3BF8">
        <w:rPr>
          <w:color w:val="auto"/>
          <w:sz w:val="22"/>
          <w:szCs w:val="22"/>
        </w:rPr>
        <w:t> :</w:t>
      </w:r>
    </w:p>
    <w:p w14:paraId="714C3869" w14:textId="77777777" w:rsidR="0016561F" w:rsidRPr="00DD3BF8" w:rsidRDefault="0016561F" w:rsidP="00165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69" w:after="269"/>
        <w:jc w:val="center"/>
        <w:rPr>
          <w:b/>
          <w:color w:val="auto"/>
          <w:sz w:val="22"/>
        </w:rPr>
      </w:pPr>
      <w:r w:rsidRPr="00DD3BF8">
        <w:rPr>
          <w:b/>
          <w:color w:val="auto"/>
          <w:sz w:val="22"/>
        </w:rPr>
        <w:t xml:space="preserve">Maintenance </w:t>
      </w:r>
      <w:bookmarkStart w:id="7" w:name="_Hlk236057104"/>
      <w:r w:rsidRPr="00DD3BF8">
        <w:rPr>
          <w:b/>
          <w:color w:val="auto"/>
          <w:sz w:val="22"/>
        </w:rPr>
        <w:t xml:space="preserve">des portes et portails </w:t>
      </w:r>
    </w:p>
    <w:p w14:paraId="141D061D" w14:textId="77777777" w:rsidR="0016561F" w:rsidRPr="00DD3BF8" w:rsidRDefault="0016561F" w:rsidP="001656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69" w:after="269"/>
        <w:jc w:val="center"/>
        <w:rPr>
          <w:b/>
          <w:color w:val="auto"/>
          <w:sz w:val="22"/>
        </w:rPr>
      </w:pPr>
      <w:proofErr w:type="gramStart"/>
      <w:r w:rsidRPr="00DD3BF8">
        <w:rPr>
          <w:b/>
          <w:color w:val="auto"/>
          <w:sz w:val="22"/>
        </w:rPr>
        <w:t>pour</w:t>
      </w:r>
      <w:proofErr w:type="gramEnd"/>
      <w:r w:rsidRPr="00DD3BF8">
        <w:rPr>
          <w:b/>
          <w:color w:val="auto"/>
          <w:sz w:val="22"/>
        </w:rPr>
        <w:t xml:space="preserve"> les besoins des établissements du GHT Somme Littoral Sud</w:t>
      </w:r>
    </w:p>
    <w:bookmarkEnd w:id="7"/>
    <w:p w14:paraId="20C9CEE7" w14:textId="77777777" w:rsidR="000440EF" w:rsidRPr="00DD3BF8" w:rsidRDefault="000440EF" w:rsidP="000440EF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L’accord-cadre comprend les missions suivantes :</w:t>
      </w:r>
    </w:p>
    <w:p w14:paraId="79132FC8" w14:textId="77777777" w:rsidR="000440EF" w:rsidRPr="00DD3BF8" w:rsidRDefault="000440EF" w:rsidP="000440EF">
      <w:pPr>
        <w:pStyle w:val="Paragraphedeliste"/>
        <w:numPr>
          <w:ilvl w:val="0"/>
          <w:numId w:val="29"/>
        </w:num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a. La maintenance préventive, </w:t>
      </w:r>
    </w:p>
    <w:p w14:paraId="701D10E0" w14:textId="77777777" w:rsidR="000440EF" w:rsidRPr="00DD3BF8" w:rsidRDefault="000440EF" w:rsidP="000440EF">
      <w:pPr>
        <w:pStyle w:val="Paragraphedeliste"/>
        <w:numPr>
          <w:ilvl w:val="0"/>
          <w:numId w:val="29"/>
        </w:num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b. La maintenance corrective / dépannage,</w:t>
      </w:r>
    </w:p>
    <w:p w14:paraId="261D6015" w14:textId="77777777" w:rsidR="000440EF" w:rsidRPr="00DD3BF8" w:rsidRDefault="000440EF" w:rsidP="000440EF">
      <w:pPr>
        <w:pStyle w:val="Paragraphedeliste"/>
        <w:numPr>
          <w:ilvl w:val="0"/>
          <w:numId w:val="29"/>
        </w:num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c. Un devoir de conseil et des interventions à des fins d’amélioration des équipements,</w:t>
      </w:r>
    </w:p>
    <w:p w14:paraId="4FFBBF19" w14:textId="77777777" w:rsidR="000440EF" w:rsidRPr="00DD3BF8" w:rsidRDefault="000440EF" w:rsidP="000440EF">
      <w:pPr>
        <w:pStyle w:val="Paragraphedeliste"/>
        <w:numPr>
          <w:ilvl w:val="0"/>
          <w:numId w:val="29"/>
        </w:num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d. La fourniture de pièces détachées suite à un besoin ou à une demande de l’établissement. </w:t>
      </w:r>
    </w:p>
    <w:p w14:paraId="70646275" w14:textId="0430FA17" w:rsidR="00C408B0" w:rsidRPr="00DD3BF8" w:rsidRDefault="00C408B0" w:rsidP="00C408B0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Pour ces prestations, le titulaire garantit une obligation de résultat.</w:t>
      </w:r>
    </w:p>
    <w:p w14:paraId="3785710E" w14:textId="3DEA941F" w:rsidR="00565E10" w:rsidRPr="00DD3BF8" w:rsidRDefault="00565E10" w:rsidP="00565E10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Les </w:t>
      </w:r>
      <w:r w:rsidR="003250B9" w:rsidRPr="00DD3BF8">
        <w:rPr>
          <w:color w:val="auto"/>
          <w:sz w:val="22"/>
          <w:szCs w:val="22"/>
        </w:rPr>
        <w:t>prestations</w:t>
      </w:r>
      <w:r w:rsidR="00F23C99" w:rsidRPr="00DD3BF8">
        <w:rPr>
          <w:color w:val="auto"/>
          <w:sz w:val="22"/>
          <w:szCs w:val="22"/>
        </w:rPr>
        <w:t xml:space="preserve"> sont défini</w:t>
      </w:r>
      <w:r w:rsidR="003250B9" w:rsidRPr="00DD3BF8">
        <w:rPr>
          <w:color w:val="auto"/>
          <w:sz w:val="22"/>
          <w:szCs w:val="22"/>
        </w:rPr>
        <w:t>e</w:t>
      </w:r>
      <w:r w:rsidR="00F23C99" w:rsidRPr="00DD3BF8">
        <w:rPr>
          <w:color w:val="auto"/>
          <w:sz w:val="22"/>
          <w:szCs w:val="22"/>
        </w:rPr>
        <w:t>s au</w:t>
      </w:r>
      <w:r w:rsidRPr="00DD3BF8">
        <w:rPr>
          <w:color w:val="auto"/>
          <w:sz w:val="22"/>
          <w:szCs w:val="22"/>
        </w:rPr>
        <w:t xml:space="preserve"> C.C.T.P.</w:t>
      </w:r>
      <w:r w:rsidR="00AC31B1" w:rsidRPr="00DD3BF8">
        <w:rPr>
          <w:color w:val="auto"/>
          <w:sz w:val="22"/>
          <w:szCs w:val="22"/>
        </w:rPr>
        <w:t xml:space="preserve"> et au C.C.A.P.</w:t>
      </w:r>
    </w:p>
    <w:p w14:paraId="2F420FA3" w14:textId="7D194C04" w:rsidR="000174D7" w:rsidRPr="00DD3BF8" w:rsidRDefault="00565E10" w:rsidP="000174D7">
      <w:pPr>
        <w:spacing w:after="0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  <w:u w:val="single"/>
        </w:rPr>
        <w:t>Lieu</w:t>
      </w:r>
      <w:r w:rsidR="00ED0924" w:rsidRPr="00DD3BF8">
        <w:rPr>
          <w:color w:val="auto"/>
          <w:sz w:val="22"/>
          <w:szCs w:val="22"/>
          <w:u w:val="single"/>
        </w:rPr>
        <w:t>x</w:t>
      </w:r>
      <w:r w:rsidRPr="00DD3BF8">
        <w:rPr>
          <w:color w:val="auto"/>
          <w:sz w:val="22"/>
          <w:szCs w:val="22"/>
          <w:u w:val="single"/>
        </w:rPr>
        <w:t xml:space="preserve"> d’exécution</w:t>
      </w:r>
      <w:r w:rsidRPr="00DD3BF8">
        <w:rPr>
          <w:color w:val="auto"/>
          <w:sz w:val="22"/>
          <w:szCs w:val="22"/>
        </w:rPr>
        <w:t xml:space="preserve"> : </w:t>
      </w:r>
    </w:p>
    <w:p w14:paraId="4233F624" w14:textId="77777777" w:rsidR="000174D7" w:rsidRPr="00DD3BF8" w:rsidRDefault="000174D7" w:rsidP="000174D7">
      <w:pPr>
        <w:spacing w:after="0"/>
        <w:rPr>
          <w:color w:val="auto"/>
          <w:sz w:val="22"/>
          <w:szCs w:val="22"/>
        </w:rPr>
      </w:pPr>
    </w:p>
    <w:p w14:paraId="48941AB2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b/>
          <w:color w:val="auto"/>
          <w:sz w:val="22"/>
        </w:rPr>
        <w:t>Centre Hospitalier Universitaire Amiens Picardie</w:t>
      </w:r>
    </w:p>
    <w:p w14:paraId="74D0EE89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b/>
          <w:bCs/>
          <w:color w:val="auto"/>
          <w:sz w:val="22"/>
        </w:rPr>
        <w:t>Site SUD</w:t>
      </w:r>
      <w:r w:rsidRPr="00DD3BF8">
        <w:rPr>
          <w:color w:val="auto"/>
          <w:sz w:val="22"/>
        </w:rPr>
        <w:t xml:space="preserve"> </w:t>
      </w:r>
    </w:p>
    <w:p w14:paraId="0E5BEFBD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Entrée principale</w:t>
      </w:r>
    </w:p>
    <w:p w14:paraId="7808E3C6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1, rond-point du Professeur Christian Cabrol</w:t>
      </w:r>
    </w:p>
    <w:p w14:paraId="08171307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80054 AMIENS CEDEX 1</w:t>
      </w:r>
    </w:p>
    <w:p w14:paraId="78419CD3" w14:textId="77777777" w:rsidR="000440EF" w:rsidRPr="00DD3BF8" w:rsidRDefault="000440EF" w:rsidP="000440EF">
      <w:pPr>
        <w:spacing w:after="0"/>
        <w:rPr>
          <w:color w:val="auto"/>
          <w:sz w:val="22"/>
        </w:rPr>
      </w:pPr>
    </w:p>
    <w:p w14:paraId="082A4E15" w14:textId="77777777" w:rsidR="000440EF" w:rsidRPr="00DD3BF8" w:rsidRDefault="000440EF" w:rsidP="000440EF">
      <w:pPr>
        <w:spacing w:after="0"/>
        <w:rPr>
          <w:b/>
          <w:bCs/>
          <w:color w:val="auto"/>
          <w:sz w:val="22"/>
        </w:rPr>
      </w:pPr>
      <w:r w:rsidRPr="00DD3BF8">
        <w:rPr>
          <w:b/>
          <w:bCs/>
          <w:color w:val="auto"/>
          <w:sz w:val="22"/>
        </w:rPr>
        <w:t>Centre hospitalier d’Abbeville</w:t>
      </w:r>
    </w:p>
    <w:p w14:paraId="5A021FD1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43, rue de l’Isle</w:t>
      </w:r>
    </w:p>
    <w:p w14:paraId="1E8B8ADE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80 100 Abbeville</w:t>
      </w:r>
    </w:p>
    <w:p w14:paraId="6A5B1660" w14:textId="77777777" w:rsidR="000440EF" w:rsidRPr="00DD3BF8" w:rsidRDefault="000440EF" w:rsidP="000440EF">
      <w:pPr>
        <w:spacing w:after="0"/>
        <w:rPr>
          <w:color w:val="auto"/>
          <w:sz w:val="22"/>
        </w:rPr>
      </w:pPr>
    </w:p>
    <w:p w14:paraId="437655C3" w14:textId="77777777" w:rsidR="000440EF" w:rsidRPr="00DD3BF8" w:rsidRDefault="000440EF" w:rsidP="000440EF">
      <w:pPr>
        <w:spacing w:after="0"/>
        <w:rPr>
          <w:b/>
          <w:bCs/>
          <w:color w:val="auto"/>
          <w:sz w:val="22"/>
        </w:rPr>
      </w:pPr>
      <w:r w:rsidRPr="00DD3BF8">
        <w:rPr>
          <w:b/>
          <w:bCs/>
          <w:color w:val="auto"/>
          <w:sz w:val="22"/>
        </w:rPr>
        <w:t>Centre Hospitalier Intercommunal de la Baie de Somme</w:t>
      </w:r>
    </w:p>
    <w:p w14:paraId="2DC50178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 xml:space="preserve">33 Quai du </w:t>
      </w:r>
      <w:proofErr w:type="spellStart"/>
      <w:r w:rsidRPr="00DD3BF8">
        <w:rPr>
          <w:color w:val="auto"/>
          <w:sz w:val="22"/>
        </w:rPr>
        <w:t>Romerel</w:t>
      </w:r>
      <w:proofErr w:type="spellEnd"/>
      <w:r w:rsidRPr="00DD3BF8">
        <w:rPr>
          <w:color w:val="auto"/>
          <w:sz w:val="22"/>
        </w:rPr>
        <w:t xml:space="preserve"> </w:t>
      </w:r>
    </w:p>
    <w:p w14:paraId="79D61415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80230 SAINT-VALERY-SUR-SOMME</w:t>
      </w:r>
    </w:p>
    <w:p w14:paraId="24CD7260" w14:textId="77777777" w:rsidR="000440EF" w:rsidRPr="00DD3BF8" w:rsidRDefault="000440EF" w:rsidP="000440EF">
      <w:pPr>
        <w:spacing w:after="0"/>
        <w:rPr>
          <w:color w:val="auto"/>
          <w:sz w:val="22"/>
        </w:rPr>
      </w:pPr>
    </w:p>
    <w:p w14:paraId="78A99361" w14:textId="77777777" w:rsidR="000440EF" w:rsidRPr="00DD3BF8" w:rsidRDefault="000440EF" w:rsidP="000440EF">
      <w:pPr>
        <w:spacing w:after="0"/>
        <w:rPr>
          <w:b/>
          <w:color w:val="auto"/>
          <w:sz w:val="22"/>
        </w:rPr>
      </w:pPr>
      <w:r w:rsidRPr="00DD3BF8">
        <w:rPr>
          <w:b/>
          <w:color w:val="auto"/>
          <w:sz w:val="22"/>
        </w:rPr>
        <w:t xml:space="preserve">Centre hospitalier intercommunal Montdidier-Roye </w:t>
      </w:r>
    </w:p>
    <w:p w14:paraId="1C87ED85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25, rue Amand de Vienne</w:t>
      </w:r>
    </w:p>
    <w:p w14:paraId="25AFD5C5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80500 MONTDIDIER</w:t>
      </w:r>
    </w:p>
    <w:p w14:paraId="65A8A0DC" w14:textId="77777777" w:rsidR="000440EF" w:rsidRPr="00DD3BF8" w:rsidRDefault="000440EF" w:rsidP="000440EF">
      <w:pPr>
        <w:spacing w:after="0"/>
        <w:rPr>
          <w:color w:val="auto"/>
          <w:sz w:val="22"/>
        </w:rPr>
      </w:pPr>
    </w:p>
    <w:p w14:paraId="112FFDE7" w14:textId="77777777" w:rsidR="000440EF" w:rsidRPr="00DD3BF8" w:rsidRDefault="000440EF" w:rsidP="000440EF">
      <w:pPr>
        <w:spacing w:after="0"/>
        <w:rPr>
          <w:b/>
          <w:color w:val="auto"/>
          <w:sz w:val="22"/>
        </w:rPr>
      </w:pPr>
      <w:r w:rsidRPr="00DD3BF8">
        <w:rPr>
          <w:b/>
          <w:color w:val="auto"/>
          <w:sz w:val="22"/>
        </w:rPr>
        <w:t>Centre hospitalier d’Albert</w:t>
      </w:r>
    </w:p>
    <w:p w14:paraId="792C428F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Rue Tien Tsin</w:t>
      </w:r>
    </w:p>
    <w:p w14:paraId="32025845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80303 ALBERT Cedex</w:t>
      </w:r>
    </w:p>
    <w:p w14:paraId="1F010D56" w14:textId="2BD68466" w:rsidR="000440EF" w:rsidRPr="00DD3BF8" w:rsidRDefault="000440EF" w:rsidP="000440EF">
      <w:pPr>
        <w:spacing w:after="0"/>
        <w:rPr>
          <w:b/>
          <w:color w:val="auto"/>
          <w:sz w:val="22"/>
        </w:rPr>
      </w:pPr>
    </w:p>
    <w:p w14:paraId="5FA20CB4" w14:textId="77777777" w:rsidR="0016561F" w:rsidRPr="00DD3BF8" w:rsidRDefault="0016561F" w:rsidP="000440EF">
      <w:pPr>
        <w:spacing w:after="0"/>
        <w:rPr>
          <w:b/>
          <w:color w:val="auto"/>
          <w:sz w:val="22"/>
        </w:rPr>
      </w:pPr>
    </w:p>
    <w:p w14:paraId="06694D8D" w14:textId="77777777" w:rsidR="000440EF" w:rsidRPr="00DD3BF8" w:rsidRDefault="000440EF" w:rsidP="000440EF">
      <w:pPr>
        <w:spacing w:after="0"/>
        <w:rPr>
          <w:b/>
          <w:color w:val="auto"/>
          <w:sz w:val="22"/>
        </w:rPr>
      </w:pPr>
      <w:r w:rsidRPr="00DD3BF8">
        <w:rPr>
          <w:b/>
          <w:color w:val="auto"/>
          <w:sz w:val="22"/>
        </w:rPr>
        <w:lastRenderedPageBreak/>
        <w:t>Centre Hospitalier de Corbie</w:t>
      </w:r>
    </w:p>
    <w:p w14:paraId="10D0BB45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33 rue Gambetta</w:t>
      </w:r>
    </w:p>
    <w:p w14:paraId="32ACFD84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80800 CORBIE</w:t>
      </w:r>
    </w:p>
    <w:p w14:paraId="31867451" w14:textId="77777777" w:rsidR="000440EF" w:rsidRPr="00DD3BF8" w:rsidRDefault="000440EF" w:rsidP="000440EF">
      <w:pPr>
        <w:spacing w:after="0"/>
        <w:rPr>
          <w:b/>
          <w:color w:val="auto"/>
          <w:sz w:val="22"/>
        </w:rPr>
      </w:pPr>
    </w:p>
    <w:p w14:paraId="0E290638" w14:textId="77777777" w:rsidR="000440EF" w:rsidRPr="00DD3BF8" w:rsidRDefault="000440EF" w:rsidP="000440EF">
      <w:pPr>
        <w:spacing w:after="0"/>
        <w:rPr>
          <w:b/>
          <w:color w:val="auto"/>
          <w:sz w:val="22"/>
        </w:rPr>
      </w:pPr>
      <w:r w:rsidRPr="00DD3BF8">
        <w:rPr>
          <w:b/>
          <w:color w:val="auto"/>
          <w:sz w:val="22"/>
        </w:rPr>
        <w:t>Centre hospitalier de Doullens</w:t>
      </w:r>
    </w:p>
    <w:p w14:paraId="56E04E0F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 xml:space="preserve">Rue de </w:t>
      </w:r>
      <w:proofErr w:type="spellStart"/>
      <w:r w:rsidRPr="00DD3BF8">
        <w:rPr>
          <w:color w:val="auto"/>
          <w:sz w:val="22"/>
        </w:rPr>
        <w:t>Routequeue</w:t>
      </w:r>
      <w:proofErr w:type="spellEnd"/>
    </w:p>
    <w:p w14:paraId="761F8CBB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80600 DOULLENS</w:t>
      </w:r>
    </w:p>
    <w:p w14:paraId="3366E8BB" w14:textId="77777777" w:rsidR="000440EF" w:rsidRPr="00DD3BF8" w:rsidRDefault="000440EF" w:rsidP="000440EF">
      <w:pPr>
        <w:spacing w:after="0"/>
        <w:rPr>
          <w:color w:val="auto"/>
          <w:sz w:val="22"/>
        </w:rPr>
      </w:pPr>
    </w:p>
    <w:p w14:paraId="0DFB1F16" w14:textId="77777777" w:rsidR="000440EF" w:rsidRPr="00DD3BF8" w:rsidRDefault="000440EF" w:rsidP="000440EF">
      <w:pPr>
        <w:spacing w:after="0"/>
        <w:rPr>
          <w:b/>
          <w:bCs/>
          <w:color w:val="auto"/>
          <w:sz w:val="22"/>
        </w:rPr>
      </w:pPr>
      <w:r w:rsidRPr="00DD3BF8">
        <w:rPr>
          <w:b/>
          <w:bCs/>
          <w:color w:val="auto"/>
          <w:sz w:val="22"/>
        </w:rPr>
        <w:t>Etablissement Public de Santé Mentale de la Somme</w:t>
      </w:r>
    </w:p>
    <w:p w14:paraId="75E4379A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Route de Paris</w:t>
      </w:r>
    </w:p>
    <w:p w14:paraId="4F35FA04" w14:textId="77777777" w:rsidR="000440EF" w:rsidRPr="00DD3BF8" w:rsidRDefault="000440EF" w:rsidP="000440EF">
      <w:pPr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80480 DURY</w:t>
      </w:r>
    </w:p>
    <w:p w14:paraId="45DF69FA" w14:textId="53E1AAC2" w:rsidR="00207E35" w:rsidRPr="00DD3BF8" w:rsidRDefault="00495DC5" w:rsidP="000174D7">
      <w:pPr>
        <w:pStyle w:val="Titre2"/>
        <w:rPr>
          <w:color w:val="auto"/>
          <w:sz w:val="24"/>
          <w:szCs w:val="22"/>
        </w:rPr>
      </w:pPr>
      <w:bookmarkStart w:id="8" w:name="_Toc237511601"/>
      <w:r w:rsidRPr="00DD3BF8">
        <w:rPr>
          <w:color w:val="auto"/>
          <w:sz w:val="24"/>
          <w:szCs w:val="22"/>
        </w:rPr>
        <w:t>Mode de passation</w:t>
      </w:r>
      <w:r w:rsidR="005E0C79" w:rsidRPr="00DD3BF8">
        <w:rPr>
          <w:color w:val="auto"/>
          <w:sz w:val="24"/>
          <w:szCs w:val="22"/>
        </w:rPr>
        <w:t xml:space="preserve"> et forme du contrat</w:t>
      </w:r>
      <w:bookmarkEnd w:id="8"/>
    </w:p>
    <w:p w14:paraId="003CF0C6" w14:textId="77777777" w:rsidR="000440EF" w:rsidRPr="00DD3BF8" w:rsidRDefault="000440EF" w:rsidP="000440EF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Le présent accord-cadre est passé suivant une procédure d’appel d’offre ouvert, en application des articles L. 2124-2°, R. 2124-2°, R. 2161-4 et R. 2161-5 du code de la commande publique (C.C.P.).</w:t>
      </w:r>
    </w:p>
    <w:p w14:paraId="3CED9254" w14:textId="541E5283" w:rsidR="000440EF" w:rsidRPr="00DD3BF8" w:rsidRDefault="000440EF" w:rsidP="000440EF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Il comporte de</w:t>
      </w:r>
      <w:r w:rsidR="00D7695E" w:rsidRPr="00DD3BF8">
        <w:rPr>
          <w:color w:val="auto"/>
          <w:sz w:val="22"/>
          <w:szCs w:val="22"/>
        </w:rPr>
        <w:t>s</w:t>
      </w:r>
      <w:r w:rsidRPr="00DD3BF8">
        <w:rPr>
          <w:color w:val="auto"/>
          <w:sz w:val="22"/>
          <w:szCs w:val="22"/>
        </w:rPr>
        <w:t xml:space="preserve"> conditions particulières d’exécution liées à l’environnement ou au domaine social.</w:t>
      </w:r>
    </w:p>
    <w:p w14:paraId="011383CA" w14:textId="77777777" w:rsidR="000440EF" w:rsidRPr="00DD3BF8" w:rsidRDefault="000440EF" w:rsidP="000440EF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L'accord-cadre, </w:t>
      </w:r>
      <w:r w:rsidRPr="00DD3BF8">
        <w:rPr>
          <w:b/>
          <w:color w:val="auto"/>
          <w:sz w:val="22"/>
          <w:szCs w:val="22"/>
        </w:rPr>
        <w:t>sans minimum et avec maximum</w:t>
      </w:r>
      <w:r w:rsidRPr="00DD3BF8">
        <w:rPr>
          <w:color w:val="auto"/>
          <w:sz w:val="22"/>
          <w:szCs w:val="22"/>
        </w:rPr>
        <w:t xml:space="preserve">, est passé en application des articles L2125-1 1°, R. 2162-1 à R. 2162-6, R. 2162-13 et R. 2162-14 du Code de la commande publique. </w:t>
      </w:r>
    </w:p>
    <w:p w14:paraId="64B37DB9" w14:textId="77777777" w:rsidR="000440EF" w:rsidRPr="00DD3BF8" w:rsidRDefault="000440EF" w:rsidP="000440EF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Il fixe les conditions d'exécution des prestations et </w:t>
      </w:r>
      <w:r w:rsidRPr="00DD3BF8">
        <w:rPr>
          <w:b/>
          <w:color w:val="auto"/>
          <w:sz w:val="22"/>
          <w:szCs w:val="22"/>
        </w:rPr>
        <w:t xml:space="preserve">s'exécute </w:t>
      </w:r>
      <w:r w:rsidRPr="00DD3BF8">
        <w:rPr>
          <w:color w:val="auto"/>
          <w:sz w:val="22"/>
          <w:szCs w:val="22"/>
        </w:rPr>
        <w:t xml:space="preserve">exclusivement, au fur et à mesure des besoins de l’établissement partie, </w:t>
      </w:r>
      <w:r w:rsidRPr="00DD3BF8">
        <w:rPr>
          <w:b/>
          <w:color w:val="auto"/>
          <w:sz w:val="22"/>
          <w:szCs w:val="22"/>
        </w:rPr>
        <w:t>par l'émission de bons de commande</w:t>
      </w:r>
      <w:r w:rsidRPr="00DD3BF8">
        <w:rPr>
          <w:color w:val="auto"/>
          <w:sz w:val="22"/>
          <w:szCs w:val="22"/>
        </w:rPr>
        <w:t>.</w:t>
      </w:r>
    </w:p>
    <w:p w14:paraId="55A614BB" w14:textId="5A99DE88" w:rsidR="000440EF" w:rsidRPr="00DD3BF8" w:rsidRDefault="000440EF" w:rsidP="000440EF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L'accord-cadre est attribué à </w:t>
      </w:r>
      <w:r w:rsidRPr="00DD3BF8">
        <w:rPr>
          <w:b/>
          <w:color w:val="auto"/>
          <w:sz w:val="22"/>
          <w:szCs w:val="22"/>
        </w:rPr>
        <w:t>un seul opérateur économique.</w:t>
      </w:r>
    </w:p>
    <w:p w14:paraId="2988F7A5" w14:textId="77777777" w:rsidR="00207E35" w:rsidRPr="00DD3BF8" w:rsidRDefault="00495DC5">
      <w:pPr>
        <w:pStyle w:val="Titre2"/>
        <w:rPr>
          <w:color w:val="auto"/>
          <w:sz w:val="24"/>
          <w:szCs w:val="22"/>
        </w:rPr>
      </w:pPr>
      <w:bookmarkStart w:id="9" w:name="_Toc237511602"/>
      <w:r w:rsidRPr="00DD3BF8">
        <w:rPr>
          <w:color w:val="auto"/>
          <w:sz w:val="24"/>
          <w:szCs w:val="22"/>
        </w:rPr>
        <w:t>Décomposition de la consultation</w:t>
      </w:r>
      <w:bookmarkEnd w:id="9"/>
    </w:p>
    <w:p w14:paraId="53015349" w14:textId="77777777" w:rsidR="000440EF" w:rsidRPr="00DD3BF8" w:rsidRDefault="000440EF" w:rsidP="000440EF">
      <w:pPr>
        <w:widowControl/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 xml:space="preserve">Conformément aux dispositions de l’article L. 2113-10 du Code de la Commande Publique (C.C.P.), la présente consultation est allotie. </w:t>
      </w:r>
    </w:p>
    <w:p w14:paraId="74E4F04F" w14:textId="77777777" w:rsidR="000440EF" w:rsidRPr="00DD3BF8" w:rsidRDefault="000440EF" w:rsidP="000440EF">
      <w:pPr>
        <w:widowControl/>
        <w:spacing w:after="0"/>
        <w:rPr>
          <w:color w:val="auto"/>
          <w:sz w:val="22"/>
        </w:rPr>
      </w:pPr>
    </w:p>
    <w:p w14:paraId="0DE3E9E8" w14:textId="77777777" w:rsidR="000440EF" w:rsidRPr="00DD3BF8" w:rsidRDefault="000440EF" w:rsidP="000440EF">
      <w:pPr>
        <w:widowControl/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 xml:space="preserve">Elle est décomposée en </w:t>
      </w:r>
      <w:r w:rsidRPr="00DD3BF8">
        <w:rPr>
          <w:b/>
          <w:color w:val="auto"/>
          <w:sz w:val="22"/>
        </w:rPr>
        <w:t>4 lots</w:t>
      </w:r>
      <w:r w:rsidRPr="00DD3BF8">
        <w:rPr>
          <w:color w:val="auto"/>
          <w:sz w:val="22"/>
        </w:rPr>
        <w:t xml:space="preserve"> comme suit :</w:t>
      </w:r>
    </w:p>
    <w:p w14:paraId="7B912FA3" w14:textId="77777777" w:rsidR="000440EF" w:rsidRPr="00DD3BF8" w:rsidRDefault="000440EF" w:rsidP="000440EF">
      <w:pPr>
        <w:widowControl/>
        <w:spacing w:after="0"/>
        <w:rPr>
          <w:color w:val="auto"/>
          <w:sz w:val="22"/>
        </w:rPr>
      </w:pPr>
    </w:p>
    <w:p w14:paraId="0BDD6F90" w14:textId="77777777" w:rsidR="000440EF" w:rsidRPr="00DD3BF8" w:rsidRDefault="000440EF" w:rsidP="000440EF">
      <w:pPr>
        <w:widowControl/>
        <w:spacing w:after="0"/>
        <w:rPr>
          <w:b/>
          <w:color w:val="auto"/>
          <w:sz w:val="22"/>
        </w:rPr>
      </w:pPr>
      <w:r w:rsidRPr="00DD3BF8">
        <w:rPr>
          <w:b/>
          <w:color w:val="auto"/>
          <w:sz w:val="22"/>
        </w:rPr>
        <w:t xml:space="preserve">- </w:t>
      </w:r>
      <w:bookmarkStart w:id="10" w:name="_Hlk236057286"/>
      <w:r w:rsidRPr="00DD3BF8">
        <w:rPr>
          <w:b/>
          <w:color w:val="auto"/>
          <w:sz w:val="22"/>
        </w:rPr>
        <w:t>Lot 1 : Maintenance des portes et portails du CHU Amiens Picardie, du CH de Doullens et du CHI Montdidier-Roye.</w:t>
      </w:r>
      <w:bookmarkEnd w:id="10"/>
    </w:p>
    <w:p w14:paraId="490D97CA" w14:textId="77777777" w:rsidR="000440EF" w:rsidRPr="00DD3BF8" w:rsidRDefault="000440EF" w:rsidP="000440EF">
      <w:pPr>
        <w:widowControl/>
        <w:spacing w:after="0"/>
        <w:rPr>
          <w:b/>
          <w:color w:val="auto"/>
          <w:sz w:val="22"/>
        </w:rPr>
      </w:pPr>
    </w:p>
    <w:p w14:paraId="29850E3B" w14:textId="77777777" w:rsidR="000440EF" w:rsidRPr="00DD3BF8" w:rsidRDefault="000440EF" w:rsidP="000440EF">
      <w:pPr>
        <w:widowControl/>
        <w:spacing w:after="0"/>
        <w:rPr>
          <w:b/>
          <w:color w:val="auto"/>
          <w:sz w:val="22"/>
        </w:rPr>
      </w:pPr>
      <w:r w:rsidRPr="00DD3BF8">
        <w:rPr>
          <w:b/>
          <w:color w:val="auto"/>
          <w:sz w:val="22"/>
        </w:rPr>
        <w:t>- Lot 2 : Maintenance des portes et portails du CH d’Abbeville et du CHI Baie de Somme.</w:t>
      </w:r>
    </w:p>
    <w:p w14:paraId="707FABD9" w14:textId="77777777" w:rsidR="000440EF" w:rsidRPr="00DD3BF8" w:rsidRDefault="000440EF" w:rsidP="000440EF">
      <w:pPr>
        <w:widowControl/>
        <w:spacing w:after="0"/>
        <w:rPr>
          <w:b/>
          <w:color w:val="auto"/>
          <w:sz w:val="22"/>
        </w:rPr>
      </w:pPr>
    </w:p>
    <w:p w14:paraId="6CF0896F" w14:textId="363F5BBE" w:rsidR="000440EF" w:rsidRPr="00DD3BF8" w:rsidRDefault="000440EF" w:rsidP="000440EF">
      <w:pPr>
        <w:widowControl/>
        <w:spacing w:after="0"/>
        <w:rPr>
          <w:b/>
          <w:color w:val="auto"/>
          <w:sz w:val="22"/>
        </w:rPr>
      </w:pPr>
      <w:r w:rsidRPr="00DD3BF8">
        <w:rPr>
          <w:b/>
          <w:color w:val="auto"/>
          <w:sz w:val="22"/>
        </w:rPr>
        <w:t xml:space="preserve">- </w:t>
      </w:r>
      <w:bookmarkStart w:id="11" w:name="_Hlk236057339"/>
      <w:r w:rsidRPr="00DD3BF8">
        <w:rPr>
          <w:b/>
          <w:color w:val="auto"/>
          <w:sz w:val="22"/>
        </w:rPr>
        <w:t>Lot 3 : Maintenance des portes et portails du CH d’Albert et du CH de Corbie.</w:t>
      </w:r>
      <w:bookmarkEnd w:id="11"/>
    </w:p>
    <w:p w14:paraId="37AF5400" w14:textId="77777777" w:rsidR="000440EF" w:rsidRPr="00DD3BF8" w:rsidRDefault="000440EF" w:rsidP="000440EF">
      <w:pPr>
        <w:widowControl/>
        <w:spacing w:after="0"/>
        <w:rPr>
          <w:b/>
          <w:color w:val="auto"/>
          <w:sz w:val="22"/>
        </w:rPr>
      </w:pPr>
    </w:p>
    <w:p w14:paraId="62D54CDA" w14:textId="77777777" w:rsidR="000440EF" w:rsidRPr="00DD3BF8" w:rsidRDefault="000440EF" w:rsidP="000440EF">
      <w:pPr>
        <w:widowControl/>
        <w:spacing w:after="0"/>
        <w:rPr>
          <w:b/>
          <w:color w:val="auto"/>
          <w:sz w:val="22"/>
        </w:rPr>
      </w:pPr>
      <w:r w:rsidRPr="00DD3BF8">
        <w:rPr>
          <w:b/>
          <w:color w:val="auto"/>
          <w:sz w:val="22"/>
        </w:rPr>
        <w:t>- Lot 4 : Maintenance des portes et portails de l’E.P.S.M.</w:t>
      </w:r>
    </w:p>
    <w:p w14:paraId="2BF225D5" w14:textId="77777777" w:rsidR="000440EF" w:rsidRPr="00DD3BF8" w:rsidRDefault="000440EF" w:rsidP="000440EF">
      <w:pPr>
        <w:widowControl/>
        <w:spacing w:after="0"/>
        <w:rPr>
          <w:color w:val="auto"/>
          <w:sz w:val="22"/>
        </w:rPr>
      </w:pPr>
    </w:p>
    <w:p w14:paraId="03A21FAB" w14:textId="77777777" w:rsidR="000440EF" w:rsidRPr="00DD3BF8" w:rsidRDefault="000440EF" w:rsidP="000440EF">
      <w:pPr>
        <w:widowControl/>
        <w:spacing w:after="0"/>
        <w:rPr>
          <w:color w:val="auto"/>
          <w:sz w:val="22"/>
        </w:rPr>
      </w:pPr>
      <w:r w:rsidRPr="00DD3BF8">
        <w:rPr>
          <w:color w:val="auto"/>
          <w:sz w:val="22"/>
        </w:rPr>
        <w:t>Chaque lot fera l'objet d'un marché distinct.</w:t>
      </w:r>
    </w:p>
    <w:p w14:paraId="74669750" w14:textId="491169A4" w:rsidR="00BA05C3" w:rsidRPr="00DD3BF8" w:rsidRDefault="0016561F" w:rsidP="00BA05C3">
      <w:pPr>
        <w:spacing w:before="269" w:after="269"/>
        <w:jc w:val="left"/>
        <w:rPr>
          <w:b/>
          <w:color w:val="auto"/>
        </w:rPr>
      </w:pPr>
      <w:r w:rsidRPr="00DD3BF8">
        <w:rPr>
          <w:b/>
          <w:color w:val="auto"/>
          <w:sz w:val="22"/>
        </w:rPr>
        <w:t>L</w:t>
      </w:r>
      <w:r w:rsidR="00BA05C3" w:rsidRPr="00DD3BF8">
        <w:rPr>
          <w:b/>
          <w:color w:val="auto"/>
          <w:sz w:val="22"/>
        </w:rPr>
        <w:t xml:space="preserve">'offre de l'entreprise concerne </w:t>
      </w:r>
      <w:r w:rsidR="00BA05C3" w:rsidRPr="00DD3BF8">
        <w:rPr>
          <w:b/>
          <w:i/>
          <w:color w:val="auto"/>
          <w:sz w:val="22"/>
        </w:rPr>
        <w:t>(cocher le lot concerné par le présent acte d’engagement)</w:t>
      </w:r>
      <w:r w:rsidR="00BA05C3" w:rsidRPr="00DD3BF8">
        <w:rPr>
          <w:b/>
          <w:color w:val="auto"/>
          <w:sz w:val="22"/>
        </w:rPr>
        <w:t xml:space="preserve"> :</w:t>
      </w:r>
    </w:p>
    <w:p w14:paraId="1EC7E0CF" w14:textId="46C3E43B" w:rsidR="00BA05C3" w:rsidRPr="00DD3BF8" w:rsidRDefault="00BA05C3" w:rsidP="00BA05C3">
      <w:pPr>
        <w:spacing w:before="269" w:after="269"/>
        <w:rPr>
          <w:color w:val="auto"/>
        </w:rPr>
      </w:pPr>
      <w:r w:rsidRPr="00DD3BF8">
        <w:rPr>
          <w:rFonts w:ascii="Segoe UI Symbol" w:hAnsi="Segoe UI Symbol" w:cs="Segoe UI Symbol"/>
          <w:color w:val="auto"/>
          <w:sz w:val="27"/>
        </w:rPr>
        <w:t>❏</w:t>
      </w:r>
      <w:r w:rsidRPr="00DD3BF8">
        <w:rPr>
          <w:color w:val="auto"/>
          <w:sz w:val="27"/>
        </w:rPr>
        <w:t> </w:t>
      </w:r>
      <w:r w:rsidR="000440EF" w:rsidRPr="00DD3BF8">
        <w:rPr>
          <w:color w:val="auto"/>
          <w:sz w:val="22"/>
        </w:rPr>
        <w:t>Lot 1 : Maintenance des portes et portails du CHU Amiens Picardie, du CH de Doullens et du CHI Montdidier-Roye.</w:t>
      </w:r>
    </w:p>
    <w:p w14:paraId="75082BB4" w14:textId="28CC7055" w:rsidR="00BA05C3" w:rsidRPr="00DD3BF8" w:rsidRDefault="00BA05C3" w:rsidP="00BA05C3">
      <w:pPr>
        <w:spacing w:before="269" w:after="269"/>
        <w:rPr>
          <w:color w:val="auto"/>
          <w:sz w:val="22"/>
        </w:rPr>
      </w:pPr>
      <w:r w:rsidRPr="00DD3BF8">
        <w:rPr>
          <w:rFonts w:ascii="Segoe UI Symbol" w:hAnsi="Segoe UI Symbol" w:cs="Segoe UI Symbol"/>
          <w:color w:val="auto"/>
          <w:sz w:val="22"/>
        </w:rPr>
        <w:lastRenderedPageBreak/>
        <w:t>❏</w:t>
      </w:r>
      <w:r w:rsidRPr="00DD3BF8">
        <w:rPr>
          <w:color w:val="auto"/>
          <w:sz w:val="22"/>
        </w:rPr>
        <w:t> </w:t>
      </w:r>
      <w:r w:rsidR="000440EF" w:rsidRPr="00DD3BF8">
        <w:rPr>
          <w:color w:val="auto"/>
          <w:sz w:val="22"/>
        </w:rPr>
        <w:t>Lot 2 : Maintenance des portes et portails du CH d’Abbeville et du CHI Baie de Somme.</w:t>
      </w:r>
    </w:p>
    <w:p w14:paraId="79EA45AD" w14:textId="6E2938ED" w:rsidR="002C0652" w:rsidRPr="00DD3BF8" w:rsidRDefault="002C0652" w:rsidP="002C0652">
      <w:pPr>
        <w:spacing w:before="269" w:after="269"/>
        <w:rPr>
          <w:color w:val="auto"/>
        </w:rPr>
      </w:pPr>
      <w:r w:rsidRPr="00DD3BF8">
        <w:rPr>
          <w:rFonts w:ascii="Segoe UI Symbol" w:hAnsi="Segoe UI Symbol" w:cs="Segoe UI Symbol"/>
          <w:color w:val="auto"/>
          <w:sz w:val="27"/>
        </w:rPr>
        <w:t>❏</w:t>
      </w:r>
      <w:r w:rsidRPr="00DD3BF8">
        <w:rPr>
          <w:color w:val="auto"/>
          <w:sz w:val="27"/>
        </w:rPr>
        <w:t> </w:t>
      </w:r>
      <w:r w:rsidR="000440EF" w:rsidRPr="00DD3BF8">
        <w:rPr>
          <w:color w:val="auto"/>
          <w:sz w:val="22"/>
        </w:rPr>
        <w:t>Lot 3 : Maintenance des portes et portails du CH d’Albert et du CH de Corbie.</w:t>
      </w:r>
    </w:p>
    <w:p w14:paraId="1889CF81" w14:textId="225A1B6D" w:rsidR="002C0652" w:rsidRPr="00DD3BF8" w:rsidRDefault="002C0652" w:rsidP="002C0652">
      <w:pPr>
        <w:spacing w:before="269" w:after="269"/>
        <w:rPr>
          <w:color w:val="auto"/>
          <w:sz w:val="22"/>
        </w:rPr>
      </w:pPr>
      <w:r w:rsidRPr="00DD3BF8">
        <w:rPr>
          <w:rFonts w:ascii="Segoe UI Symbol" w:hAnsi="Segoe UI Symbol" w:cs="Segoe UI Symbol"/>
          <w:color w:val="auto"/>
          <w:sz w:val="22"/>
        </w:rPr>
        <w:t>❏</w:t>
      </w:r>
      <w:r w:rsidRPr="00DD3BF8">
        <w:rPr>
          <w:color w:val="auto"/>
          <w:sz w:val="22"/>
        </w:rPr>
        <w:t> </w:t>
      </w:r>
      <w:r w:rsidR="000440EF" w:rsidRPr="00DD3BF8">
        <w:rPr>
          <w:color w:val="auto"/>
          <w:sz w:val="22"/>
        </w:rPr>
        <w:t>Lot 4 : Maintenance des portes et portails de l’E.P.S.M.</w:t>
      </w:r>
    </w:p>
    <w:p w14:paraId="668D8AC5" w14:textId="1D435C25" w:rsidR="00207E35" w:rsidRPr="00DD3BF8" w:rsidRDefault="00880F40">
      <w:pPr>
        <w:pStyle w:val="Titre1"/>
        <w:rPr>
          <w:color w:val="auto"/>
          <w:sz w:val="24"/>
          <w:szCs w:val="22"/>
        </w:rPr>
      </w:pPr>
      <w:bookmarkStart w:id="12" w:name="_Toc237511603"/>
      <w:r w:rsidRPr="00DD3BF8">
        <w:rPr>
          <w:color w:val="auto"/>
          <w:sz w:val="24"/>
          <w:szCs w:val="22"/>
        </w:rPr>
        <w:t>D</w:t>
      </w:r>
      <w:r w:rsidR="00C04070" w:rsidRPr="00DD3BF8">
        <w:rPr>
          <w:color w:val="auto"/>
          <w:sz w:val="24"/>
          <w:szCs w:val="22"/>
        </w:rPr>
        <w:t>urée de l’accord-cadre</w:t>
      </w:r>
      <w:r w:rsidR="000317F8" w:rsidRPr="00DD3BF8">
        <w:rPr>
          <w:color w:val="auto"/>
          <w:sz w:val="24"/>
          <w:szCs w:val="22"/>
        </w:rPr>
        <w:t xml:space="preserve"> et d</w:t>
      </w:r>
      <w:r w:rsidR="00495DC5" w:rsidRPr="00DD3BF8">
        <w:rPr>
          <w:color w:val="auto"/>
          <w:sz w:val="24"/>
          <w:szCs w:val="22"/>
        </w:rPr>
        <w:t>élai</w:t>
      </w:r>
      <w:r w:rsidR="00D06172" w:rsidRPr="00DD3BF8">
        <w:rPr>
          <w:color w:val="auto"/>
          <w:sz w:val="24"/>
          <w:szCs w:val="22"/>
        </w:rPr>
        <w:t>s</w:t>
      </w:r>
      <w:r w:rsidR="00495DC5" w:rsidRPr="00DD3BF8">
        <w:rPr>
          <w:color w:val="auto"/>
          <w:sz w:val="24"/>
          <w:szCs w:val="22"/>
        </w:rPr>
        <w:t xml:space="preserve"> d'exécution</w:t>
      </w:r>
      <w:bookmarkEnd w:id="12"/>
    </w:p>
    <w:p w14:paraId="21EC7D20" w14:textId="2A84C19D" w:rsidR="00880F40" w:rsidRPr="00DD3BF8" w:rsidRDefault="00D06172" w:rsidP="00D06172">
      <w:pPr>
        <w:pStyle w:val="ParagrapheIndent2"/>
        <w:spacing w:after="240"/>
        <w:ind w:left="20" w:right="20"/>
        <w:jc w:val="both"/>
        <w:rPr>
          <w:rFonts w:ascii="Calibri" w:eastAsiaTheme="minorEastAsia" w:hAnsi="Calibri" w:cs="Calibri"/>
          <w:szCs w:val="22"/>
          <w:lang w:val="fr-FR" w:eastAsia="fr-FR"/>
        </w:rPr>
      </w:pPr>
      <w:r w:rsidRPr="00DD3BF8">
        <w:rPr>
          <w:rFonts w:ascii="Calibri" w:eastAsiaTheme="minorEastAsia" w:hAnsi="Calibri" w:cs="Calibri"/>
          <w:szCs w:val="22"/>
          <w:lang w:val="fr-FR" w:eastAsia="fr-FR"/>
        </w:rPr>
        <w:t>La durée de l'accord-cadre et le</w:t>
      </w:r>
      <w:r w:rsidR="00CB15D4" w:rsidRPr="00DD3BF8">
        <w:rPr>
          <w:rFonts w:ascii="Calibri" w:eastAsiaTheme="minorEastAsia" w:hAnsi="Calibri" w:cs="Calibri"/>
          <w:szCs w:val="22"/>
          <w:lang w:val="fr-FR" w:eastAsia="fr-FR"/>
        </w:rPr>
        <w:t>s</w:t>
      </w:r>
      <w:r w:rsidRPr="00DD3BF8">
        <w:rPr>
          <w:rFonts w:ascii="Calibri" w:eastAsiaTheme="minorEastAsia" w:hAnsi="Calibri" w:cs="Calibri"/>
          <w:szCs w:val="22"/>
          <w:lang w:val="fr-FR" w:eastAsia="fr-FR"/>
        </w:rPr>
        <w:t xml:space="preserve"> délai</w:t>
      </w:r>
      <w:r w:rsidR="00CB15D4" w:rsidRPr="00DD3BF8">
        <w:rPr>
          <w:rFonts w:ascii="Calibri" w:eastAsiaTheme="minorEastAsia" w:hAnsi="Calibri" w:cs="Calibri"/>
          <w:szCs w:val="22"/>
          <w:lang w:val="fr-FR" w:eastAsia="fr-FR"/>
        </w:rPr>
        <w:t>s</w:t>
      </w:r>
      <w:r w:rsidRPr="00DD3BF8">
        <w:rPr>
          <w:rFonts w:ascii="Calibri" w:eastAsiaTheme="minorEastAsia" w:hAnsi="Calibri" w:cs="Calibri"/>
          <w:szCs w:val="22"/>
          <w:lang w:val="fr-FR" w:eastAsia="fr-FR"/>
        </w:rPr>
        <w:t xml:space="preserve"> d'exécution des </w:t>
      </w:r>
      <w:r w:rsidR="00CB15D4" w:rsidRPr="00DD3BF8">
        <w:rPr>
          <w:rFonts w:ascii="Calibri" w:eastAsiaTheme="minorEastAsia" w:hAnsi="Calibri" w:cs="Calibri"/>
          <w:szCs w:val="22"/>
          <w:lang w:val="fr-FR" w:eastAsia="fr-FR"/>
        </w:rPr>
        <w:t>prestations</w:t>
      </w:r>
      <w:r w:rsidRPr="00DD3BF8">
        <w:rPr>
          <w:rFonts w:ascii="Calibri" w:eastAsiaTheme="minorEastAsia" w:hAnsi="Calibri" w:cs="Calibri"/>
          <w:szCs w:val="22"/>
          <w:lang w:val="fr-FR" w:eastAsia="fr-FR"/>
        </w:rPr>
        <w:t xml:space="preserve">, ainsi que tout autre élément indispensable à leur exécution, sont fixés dans </w:t>
      </w:r>
      <w:r w:rsidR="001300AE" w:rsidRPr="00DD3BF8">
        <w:rPr>
          <w:rFonts w:ascii="Calibri" w:eastAsiaTheme="minorEastAsia" w:hAnsi="Calibri" w:cs="Calibri"/>
          <w:szCs w:val="22"/>
          <w:lang w:val="fr-FR" w:eastAsia="fr-FR"/>
        </w:rPr>
        <w:t>le</w:t>
      </w:r>
      <w:r w:rsidRPr="00DD3BF8">
        <w:rPr>
          <w:rFonts w:ascii="Calibri" w:eastAsiaTheme="minorEastAsia" w:hAnsi="Calibri" w:cs="Calibri"/>
          <w:szCs w:val="22"/>
          <w:lang w:val="fr-FR" w:eastAsia="fr-FR"/>
        </w:rPr>
        <w:t xml:space="preserve"> C.C.</w:t>
      </w:r>
      <w:r w:rsidR="007B6802" w:rsidRPr="00DD3BF8">
        <w:rPr>
          <w:rFonts w:ascii="Calibri" w:eastAsiaTheme="minorEastAsia" w:hAnsi="Calibri" w:cs="Calibri"/>
          <w:szCs w:val="22"/>
          <w:lang w:val="fr-FR" w:eastAsia="fr-FR"/>
        </w:rPr>
        <w:t>A.</w:t>
      </w:r>
      <w:r w:rsidRPr="00DD3BF8">
        <w:rPr>
          <w:rFonts w:ascii="Calibri" w:eastAsiaTheme="minorEastAsia" w:hAnsi="Calibri" w:cs="Calibri"/>
          <w:szCs w:val="22"/>
          <w:lang w:val="fr-FR" w:eastAsia="fr-FR"/>
        </w:rPr>
        <w:t>P</w:t>
      </w:r>
      <w:r w:rsidR="00880F40" w:rsidRPr="00DD3BF8">
        <w:rPr>
          <w:rFonts w:ascii="Calibri" w:eastAsiaTheme="minorEastAsia" w:hAnsi="Calibri" w:cs="Calibri"/>
          <w:szCs w:val="22"/>
          <w:lang w:val="fr-FR" w:eastAsia="fr-FR"/>
        </w:rPr>
        <w:t>.</w:t>
      </w:r>
      <w:r w:rsidR="00EB4706" w:rsidRPr="00DD3BF8">
        <w:rPr>
          <w:rFonts w:ascii="Calibri" w:eastAsiaTheme="minorEastAsia" w:hAnsi="Calibri" w:cs="Calibri"/>
          <w:szCs w:val="22"/>
          <w:lang w:val="fr-FR" w:eastAsia="fr-FR"/>
        </w:rPr>
        <w:t xml:space="preserve"> et </w:t>
      </w:r>
      <w:r w:rsidR="001300AE" w:rsidRPr="00DD3BF8">
        <w:rPr>
          <w:rFonts w:ascii="Calibri" w:eastAsiaTheme="minorEastAsia" w:hAnsi="Calibri" w:cs="Calibri"/>
          <w:szCs w:val="22"/>
          <w:lang w:val="fr-FR" w:eastAsia="fr-FR"/>
        </w:rPr>
        <w:t>le</w:t>
      </w:r>
      <w:r w:rsidR="00EB4706" w:rsidRPr="00DD3BF8">
        <w:rPr>
          <w:rFonts w:ascii="Calibri" w:eastAsiaTheme="minorEastAsia" w:hAnsi="Calibri" w:cs="Calibri"/>
          <w:szCs w:val="22"/>
          <w:lang w:val="fr-FR" w:eastAsia="fr-FR"/>
        </w:rPr>
        <w:t xml:space="preserve"> C.C.T.P.</w:t>
      </w:r>
    </w:p>
    <w:p w14:paraId="413EBAAE" w14:textId="3CE1900A" w:rsidR="00207E35" w:rsidRPr="00DD3BF8" w:rsidRDefault="00CA4B2B">
      <w:pPr>
        <w:pStyle w:val="Titre1"/>
        <w:rPr>
          <w:color w:val="auto"/>
          <w:sz w:val="24"/>
          <w:szCs w:val="22"/>
        </w:rPr>
      </w:pPr>
      <w:bookmarkStart w:id="13" w:name="_Toc237511604"/>
      <w:r w:rsidRPr="00DD3BF8">
        <w:rPr>
          <w:color w:val="auto"/>
          <w:sz w:val="24"/>
          <w:szCs w:val="22"/>
        </w:rPr>
        <w:t xml:space="preserve">Montant </w:t>
      </w:r>
      <w:r w:rsidR="00BA05C3" w:rsidRPr="00DD3BF8">
        <w:rPr>
          <w:color w:val="auto"/>
          <w:sz w:val="24"/>
          <w:szCs w:val="22"/>
        </w:rPr>
        <w:t>de l’accord-cadre</w:t>
      </w:r>
      <w:r w:rsidRPr="00DD3BF8">
        <w:rPr>
          <w:color w:val="auto"/>
          <w:sz w:val="24"/>
          <w:szCs w:val="22"/>
        </w:rPr>
        <w:t xml:space="preserve">, forme du prix, </w:t>
      </w:r>
      <w:r w:rsidR="00495DC5" w:rsidRPr="00DD3BF8">
        <w:rPr>
          <w:color w:val="auto"/>
          <w:sz w:val="24"/>
          <w:szCs w:val="22"/>
        </w:rPr>
        <w:t>offre</w:t>
      </w:r>
      <w:r w:rsidR="006E2BB7" w:rsidRPr="00DD3BF8">
        <w:rPr>
          <w:color w:val="auto"/>
          <w:sz w:val="24"/>
          <w:szCs w:val="22"/>
        </w:rPr>
        <w:t xml:space="preserve"> de l’opérateur économique</w:t>
      </w:r>
      <w:bookmarkEnd w:id="13"/>
    </w:p>
    <w:p w14:paraId="542F675A" w14:textId="4DF81120" w:rsidR="006E2BB7" w:rsidRPr="00DD3BF8" w:rsidRDefault="006E2BB7">
      <w:pPr>
        <w:pStyle w:val="Titre2"/>
        <w:rPr>
          <w:color w:val="auto"/>
          <w:sz w:val="24"/>
          <w:szCs w:val="22"/>
        </w:rPr>
      </w:pPr>
      <w:bookmarkStart w:id="14" w:name="_Toc237511605"/>
      <w:r w:rsidRPr="00DD3BF8">
        <w:rPr>
          <w:color w:val="auto"/>
          <w:sz w:val="24"/>
          <w:szCs w:val="22"/>
        </w:rPr>
        <w:t xml:space="preserve">Montant </w:t>
      </w:r>
      <w:r w:rsidR="00BA05C3" w:rsidRPr="00DD3BF8">
        <w:rPr>
          <w:color w:val="auto"/>
          <w:sz w:val="24"/>
          <w:szCs w:val="22"/>
        </w:rPr>
        <w:t>de l’accord-cadre</w:t>
      </w:r>
      <w:bookmarkEnd w:id="14"/>
    </w:p>
    <w:p w14:paraId="00CFB45F" w14:textId="49BAD80E" w:rsidR="000440EF" w:rsidRPr="00DD3BF8" w:rsidRDefault="000440EF" w:rsidP="000440EF">
      <w:pPr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S’agissant d’un accord-cadre à bons de commande, ce dernier est conclu sans montant minimum et </w:t>
      </w:r>
      <w:r w:rsidRPr="00DD3BF8">
        <w:rPr>
          <w:b/>
          <w:color w:val="auto"/>
          <w:sz w:val="22"/>
          <w:szCs w:val="22"/>
        </w:rPr>
        <w:t xml:space="preserve">avec un montant maximum de </w:t>
      </w:r>
      <w:r w:rsidR="000A17AF" w:rsidRPr="00DD3BF8">
        <w:rPr>
          <w:b/>
          <w:color w:val="auto"/>
          <w:sz w:val="22"/>
          <w:szCs w:val="22"/>
        </w:rPr>
        <w:t xml:space="preserve">3 </w:t>
      </w:r>
      <w:r w:rsidR="00B70D18">
        <w:rPr>
          <w:b/>
          <w:color w:val="auto"/>
          <w:sz w:val="22"/>
          <w:szCs w:val="22"/>
        </w:rPr>
        <w:t>70</w:t>
      </w:r>
      <w:r w:rsidR="004B5382" w:rsidRPr="00DD3BF8">
        <w:rPr>
          <w:b/>
          <w:color w:val="auto"/>
          <w:sz w:val="22"/>
          <w:szCs w:val="22"/>
        </w:rPr>
        <w:t>0 000</w:t>
      </w:r>
      <w:r w:rsidRPr="00DD3BF8">
        <w:rPr>
          <w:b/>
          <w:color w:val="auto"/>
          <w:sz w:val="22"/>
          <w:szCs w:val="22"/>
        </w:rPr>
        <w:t xml:space="preserve"> € H.T.</w:t>
      </w:r>
      <w:r w:rsidRPr="00DD3BF8">
        <w:rPr>
          <w:color w:val="auto"/>
          <w:sz w:val="22"/>
          <w:szCs w:val="22"/>
        </w:rPr>
        <w:t xml:space="preserve"> tous lots confondus et sur sa durée totale de 48 mois (période initiale et périodes de reconduction comprises).</w:t>
      </w:r>
    </w:p>
    <w:p w14:paraId="3B475C3B" w14:textId="77777777" w:rsidR="000440EF" w:rsidRPr="00DD3BF8" w:rsidRDefault="000440EF" w:rsidP="000440EF">
      <w:pPr>
        <w:widowControl/>
        <w:spacing w:after="120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Soit la répartition suivante, par établissement partie et par lot :</w:t>
      </w:r>
    </w:p>
    <w:p w14:paraId="3BAA145C" w14:textId="77777777" w:rsidR="000440EF" w:rsidRPr="00DD3BF8" w:rsidRDefault="000440EF" w:rsidP="000440EF">
      <w:pPr>
        <w:pStyle w:val="Paragraphedeliste"/>
        <w:widowControl/>
        <w:numPr>
          <w:ilvl w:val="0"/>
          <w:numId w:val="34"/>
        </w:numPr>
        <w:spacing w:after="120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  <w:u w:val="single"/>
        </w:rPr>
        <w:t>Lot 1 : Maintenance des portes et portails du CHU Amiens Picardie, du CH de Doullens et du CHI Montdidier-Roye</w:t>
      </w:r>
      <w:r w:rsidRPr="00DD3BF8">
        <w:rPr>
          <w:color w:val="auto"/>
          <w:sz w:val="22"/>
          <w:szCs w:val="22"/>
        </w:rPr>
        <w:t> :</w:t>
      </w:r>
    </w:p>
    <w:p w14:paraId="06DBD2F6" w14:textId="3FEFC256" w:rsidR="000440EF" w:rsidRPr="00DD3BF8" w:rsidRDefault="000440EF" w:rsidP="000440EF">
      <w:pPr>
        <w:widowControl/>
        <w:spacing w:after="120"/>
        <w:rPr>
          <w:color w:val="auto"/>
          <w:sz w:val="22"/>
          <w:szCs w:val="22"/>
        </w:rPr>
      </w:pPr>
      <w:bookmarkStart w:id="15" w:name="_Hlk236053321"/>
      <w:r w:rsidRPr="00DD3BF8">
        <w:rPr>
          <w:color w:val="auto"/>
          <w:sz w:val="22"/>
          <w:szCs w:val="22"/>
        </w:rPr>
        <w:t xml:space="preserve">Le lot n°1 est conclu sans montant minimum et avec un montant maximum, par période de </w:t>
      </w:r>
      <w:r w:rsidR="004B5382" w:rsidRPr="00DD3BF8">
        <w:rPr>
          <w:color w:val="auto"/>
          <w:sz w:val="22"/>
          <w:szCs w:val="22"/>
        </w:rPr>
        <w:t>515</w:t>
      </w:r>
      <w:r w:rsidR="00DC7A3E" w:rsidRPr="00DD3BF8">
        <w:rPr>
          <w:color w:val="auto"/>
          <w:sz w:val="22"/>
          <w:szCs w:val="22"/>
        </w:rPr>
        <w:t xml:space="preserve"> </w:t>
      </w:r>
      <w:r w:rsidR="006943FB" w:rsidRPr="00DD3BF8">
        <w:rPr>
          <w:color w:val="auto"/>
          <w:sz w:val="22"/>
          <w:szCs w:val="22"/>
        </w:rPr>
        <w:t>000</w:t>
      </w:r>
      <w:r w:rsidRPr="00DD3BF8">
        <w:rPr>
          <w:color w:val="auto"/>
          <w:sz w:val="22"/>
          <w:szCs w:val="22"/>
        </w:rPr>
        <w:t xml:space="preserve"> € H.T. et sur la durée totale de </w:t>
      </w:r>
      <w:r w:rsidR="004B5382" w:rsidRPr="00DD3BF8">
        <w:rPr>
          <w:color w:val="auto"/>
          <w:sz w:val="22"/>
          <w:szCs w:val="22"/>
        </w:rPr>
        <w:t>2</w:t>
      </w:r>
      <w:r w:rsidR="00DC7A3E" w:rsidRPr="00DD3BF8">
        <w:rPr>
          <w:color w:val="auto"/>
          <w:sz w:val="22"/>
          <w:szCs w:val="22"/>
        </w:rPr>
        <w:t> </w:t>
      </w:r>
      <w:r w:rsidR="006943FB" w:rsidRPr="00DD3BF8">
        <w:rPr>
          <w:color w:val="auto"/>
          <w:sz w:val="22"/>
          <w:szCs w:val="22"/>
        </w:rPr>
        <w:t>060</w:t>
      </w:r>
      <w:r w:rsidR="00DC7A3E" w:rsidRPr="00DD3BF8">
        <w:rPr>
          <w:color w:val="auto"/>
          <w:sz w:val="22"/>
          <w:szCs w:val="22"/>
        </w:rPr>
        <w:t xml:space="preserve"> </w:t>
      </w:r>
      <w:r w:rsidR="006943FB" w:rsidRPr="00DD3BF8">
        <w:rPr>
          <w:color w:val="auto"/>
          <w:sz w:val="22"/>
          <w:szCs w:val="22"/>
        </w:rPr>
        <w:t>000</w:t>
      </w:r>
      <w:r w:rsidRPr="00DD3BF8">
        <w:rPr>
          <w:color w:val="auto"/>
          <w:sz w:val="22"/>
          <w:szCs w:val="22"/>
        </w:rPr>
        <w:t xml:space="preserve"> € H.T. : </w:t>
      </w: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11"/>
        <w:gridCol w:w="2268"/>
        <w:gridCol w:w="2197"/>
      </w:tblGrid>
      <w:tr w:rsidR="00DD3BF8" w:rsidRPr="00DD3BF8" w14:paraId="430F6E63" w14:textId="77777777" w:rsidTr="000440EF">
        <w:trPr>
          <w:trHeight w:val="20"/>
          <w:jc w:val="center"/>
        </w:trPr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5"/>
          <w:p w14:paraId="3A38CA0F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Nom de </w:t>
            </w:r>
            <w:proofErr w:type="spellStart"/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l’établissement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C7F1C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eastAsia="en-US"/>
              </w:rPr>
              <w:t>Montant annuel maximum en € H.T.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30F6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eastAsia="en-US"/>
              </w:rPr>
              <w:t xml:space="preserve">Montant maximum sur la durée totale </w:t>
            </w:r>
          </w:p>
          <w:p w14:paraId="01841467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en</w:t>
            </w:r>
            <w:proofErr w:type="spellEnd"/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H.T.</w:t>
            </w:r>
          </w:p>
        </w:tc>
      </w:tr>
      <w:tr w:rsidR="00DD3BF8" w:rsidRPr="00DD3BF8" w14:paraId="5856DCD3" w14:textId="77777777" w:rsidTr="000440EF">
        <w:trPr>
          <w:trHeight w:val="20"/>
          <w:jc w:val="center"/>
        </w:trPr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A3EF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eastAsia="en-US"/>
              </w:rPr>
              <w:t>CENTRE HOSPITALIER UNIVERSITAIRE AMIENS PICARDIE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D035" w14:textId="6CF9B469" w:rsidR="000440EF" w:rsidRPr="00DD3BF8" w:rsidRDefault="00A802F4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300</w:t>
            </w:r>
            <w:r w:rsidR="00DC7A3E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000</w:t>
            </w:r>
            <w:r w:rsidR="000440EF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€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4691" w14:textId="2114F2CD" w:rsidR="000440EF" w:rsidRPr="00DD3BF8" w:rsidRDefault="00A802F4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1</w:t>
            </w:r>
            <w:r w:rsidR="00DC7A3E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 </w:t>
            </w: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200</w:t>
            </w:r>
            <w:r w:rsidR="00DC7A3E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000</w:t>
            </w:r>
            <w:r w:rsidR="000440EF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€</w:t>
            </w:r>
          </w:p>
        </w:tc>
      </w:tr>
      <w:tr w:rsidR="00DD3BF8" w:rsidRPr="00DD3BF8" w14:paraId="2DD94DDC" w14:textId="77777777" w:rsidTr="000440EF">
        <w:trPr>
          <w:trHeight w:val="20"/>
          <w:jc w:val="center"/>
        </w:trPr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274AE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eastAsia="en-US"/>
              </w:rPr>
              <w:t>CENTRE HOSPITALIER DE DOULLENS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EB83" w14:textId="3BB370D9" w:rsidR="000440EF" w:rsidRPr="00DD3BF8" w:rsidRDefault="00A802F4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15</w:t>
            </w:r>
            <w:r w:rsidR="00DC7A3E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000</w:t>
            </w:r>
            <w:r w:rsidR="000440EF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€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D230" w14:textId="6DFD0E85" w:rsidR="000440EF" w:rsidRPr="00DD3BF8" w:rsidRDefault="00A802F4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60</w:t>
            </w:r>
            <w:r w:rsidR="00DC7A3E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000</w:t>
            </w:r>
            <w:r w:rsidR="000440EF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€</w:t>
            </w:r>
          </w:p>
        </w:tc>
      </w:tr>
      <w:tr w:rsidR="00DD3BF8" w:rsidRPr="00DD3BF8" w14:paraId="643F3521" w14:textId="77777777" w:rsidTr="000440EF">
        <w:trPr>
          <w:trHeight w:val="20"/>
          <w:jc w:val="center"/>
        </w:trPr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C346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eastAsia="en-US"/>
              </w:rPr>
              <w:t>CENTRE HOSPITALIER INTERCOMMUNAL MONTDIDIER ROYE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F972" w14:textId="2022EE6B" w:rsidR="000440EF" w:rsidRPr="00DD3BF8" w:rsidRDefault="00A802F4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200</w:t>
            </w:r>
            <w:r w:rsidR="00DC7A3E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000</w:t>
            </w:r>
            <w:r w:rsidR="000440EF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€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D59E9" w14:textId="77213A23" w:rsidR="000440EF" w:rsidRPr="00DD3BF8" w:rsidRDefault="00A802F4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800</w:t>
            </w:r>
            <w:r w:rsidR="00DC7A3E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000</w:t>
            </w:r>
            <w:r w:rsidR="000440EF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€</w:t>
            </w:r>
          </w:p>
        </w:tc>
      </w:tr>
    </w:tbl>
    <w:p w14:paraId="67E62BFF" w14:textId="77777777" w:rsidR="000440EF" w:rsidRPr="00DD3BF8" w:rsidRDefault="000440EF" w:rsidP="000440EF">
      <w:pPr>
        <w:pStyle w:val="Paragraphedeliste"/>
        <w:widowControl/>
        <w:spacing w:after="120"/>
        <w:ind w:left="840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 </w:t>
      </w:r>
    </w:p>
    <w:p w14:paraId="0432BCE4" w14:textId="77777777" w:rsidR="000440EF" w:rsidRPr="00DD3BF8" w:rsidRDefault="000440EF" w:rsidP="000440EF">
      <w:pPr>
        <w:pStyle w:val="Paragraphedeliste"/>
        <w:widowControl/>
        <w:numPr>
          <w:ilvl w:val="0"/>
          <w:numId w:val="34"/>
        </w:numPr>
        <w:spacing w:after="120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  <w:u w:val="single"/>
        </w:rPr>
        <w:t>Lot 2 : Maintenance des portes et portails du CH d’Abbeville et du CHI Baie de Somme</w:t>
      </w:r>
      <w:r w:rsidRPr="00DD3BF8">
        <w:rPr>
          <w:color w:val="auto"/>
          <w:sz w:val="22"/>
          <w:szCs w:val="22"/>
        </w:rPr>
        <w:t xml:space="preserve"> :</w:t>
      </w:r>
    </w:p>
    <w:p w14:paraId="298535D8" w14:textId="4F259AEB" w:rsidR="000440EF" w:rsidRPr="00DD3BF8" w:rsidRDefault="000440EF" w:rsidP="000440EF">
      <w:pPr>
        <w:widowControl/>
        <w:spacing w:after="120"/>
        <w:rPr>
          <w:color w:val="auto"/>
          <w:sz w:val="22"/>
          <w:szCs w:val="22"/>
        </w:rPr>
      </w:pPr>
      <w:bookmarkStart w:id="16" w:name="_Hlk236053381"/>
      <w:r w:rsidRPr="00DD3BF8">
        <w:rPr>
          <w:color w:val="auto"/>
          <w:sz w:val="22"/>
          <w:szCs w:val="22"/>
        </w:rPr>
        <w:t xml:space="preserve">Le lot n°2 est conclu sans montant minimum et avec un montant maximum, par période de </w:t>
      </w:r>
      <w:r w:rsidR="004B5382" w:rsidRPr="00DD3BF8">
        <w:rPr>
          <w:color w:val="auto"/>
          <w:sz w:val="22"/>
          <w:szCs w:val="22"/>
        </w:rPr>
        <w:t>150 000</w:t>
      </w:r>
      <w:r w:rsidRPr="00DD3BF8">
        <w:rPr>
          <w:color w:val="auto"/>
          <w:sz w:val="22"/>
          <w:szCs w:val="22"/>
        </w:rPr>
        <w:t xml:space="preserve"> € H.T. et sur la durée totale de </w:t>
      </w:r>
      <w:r w:rsidR="004B5382" w:rsidRPr="00DD3BF8">
        <w:rPr>
          <w:color w:val="auto"/>
          <w:sz w:val="22"/>
          <w:szCs w:val="22"/>
        </w:rPr>
        <w:t>600 000</w:t>
      </w:r>
      <w:r w:rsidRPr="00DD3BF8">
        <w:rPr>
          <w:color w:val="auto"/>
          <w:sz w:val="22"/>
          <w:szCs w:val="22"/>
        </w:rPr>
        <w:t xml:space="preserve"> € H.T. : </w:t>
      </w: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11"/>
        <w:gridCol w:w="2268"/>
        <w:gridCol w:w="2197"/>
      </w:tblGrid>
      <w:tr w:rsidR="00DD3BF8" w:rsidRPr="00DD3BF8" w14:paraId="238410B3" w14:textId="77777777" w:rsidTr="000440EF">
        <w:trPr>
          <w:trHeight w:val="20"/>
          <w:jc w:val="center"/>
        </w:trPr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6"/>
          <w:p w14:paraId="766F7017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Nom de </w:t>
            </w:r>
            <w:proofErr w:type="spellStart"/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l’établissement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0D48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eastAsia="en-US"/>
              </w:rPr>
              <w:t>Montant annuel maximum en € H.T.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3E6D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eastAsia="en-US"/>
              </w:rPr>
              <w:t xml:space="preserve">Montant maximum sur la durée totale </w:t>
            </w:r>
          </w:p>
          <w:p w14:paraId="5795A913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en</w:t>
            </w:r>
            <w:proofErr w:type="spellEnd"/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H.T.</w:t>
            </w:r>
          </w:p>
        </w:tc>
      </w:tr>
      <w:tr w:rsidR="00DD3BF8" w:rsidRPr="00DD3BF8" w14:paraId="7C6A0E20" w14:textId="77777777" w:rsidTr="000440EF">
        <w:trPr>
          <w:trHeight w:val="20"/>
          <w:jc w:val="center"/>
        </w:trPr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71DB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eastAsia="en-US"/>
              </w:rPr>
              <w:t>CENTRE HOSPITALIER D’ABBEVILLE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9555" w14:textId="734B0EA8" w:rsidR="000440EF" w:rsidRPr="00DD3BF8" w:rsidRDefault="00A802F4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100</w:t>
            </w:r>
            <w:r w:rsidR="00A765E9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000</w:t>
            </w:r>
            <w:r w:rsidR="000440EF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€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AF3F" w14:textId="217E2E08" w:rsidR="000440EF" w:rsidRPr="00DD3BF8" w:rsidRDefault="00A802F4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400</w:t>
            </w:r>
            <w:r w:rsidR="00A765E9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000</w:t>
            </w:r>
            <w:r w:rsidR="000440EF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€</w:t>
            </w:r>
          </w:p>
        </w:tc>
      </w:tr>
      <w:tr w:rsidR="000440EF" w:rsidRPr="00DD3BF8" w14:paraId="7498E655" w14:textId="77777777" w:rsidTr="000440EF">
        <w:trPr>
          <w:trHeight w:val="20"/>
          <w:jc w:val="center"/>
        </w:trPr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E6C7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eastAsia="en-US"/>
              </w:rPr>
              <w:t xml:space="preserve">CENTRE HOSPITALIER INTERCOMMUNAL </w:t>
            </w:r>
          </w:p>
          <w:p w14:paraId="031E0B3B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eastAsia="en-US"/>
              </w:rPr>
              <w:t>DE LA BAIE DE SOMME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8CFC" w14:textId="478793ED" w:rsidR="000440EF" w:rsidRPr="00DD3BF8" w:rsidRDefault="00A802F4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50</w:t>
            </w:r>
            <w:r w:rsidR="00A765E9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000</w:t>
            </w:r>
            <w:r w:rsidR="000440EF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€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A5C03" w14:textId="00B8AB12" w:rsidR="000440EF" w:rsidRPr="00DD3BF8" w:rsidRDefault="00A802F4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200</w:t>
            </w:r>
            <w:r w:rsidR="00A765E9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000</w:t>
            </w:r>
            <w:r w:rsidR="000440EF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€</w:t>
            </w:r>
          </w:p>
        </w:tc>
      </w:tr>
    </w:tbl>
    <w:p w14:paraId="4C88FF6E" w14:textId="3C0E89A7" w:rsidR="000440EF" w:rsidRPr="00DD3BF8" w:rsidRDefault="000440EF" w:rsidP="000440EF">
      <w:pPr>
        <w:pStyle w:val="Paragraphedeliste"/>
        <w:widowControl/>
        <w:numPr>
          <w:ilvl w:val="0"/>
          <w:numId w:val="34"/>
        </w:numPr>
        <w:spacing w:after="120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  <w:u w:val="single"/>
        </w:rPr>
        <w:lastRenderedPageBreak/>
        <w:t>Lot 3 : Maintenance des portes et portails du CH d’Albert et du CH de Corbie</w:t>
      </w:r>
      <w:r w:rsidRPr="00DD3BF8">
        <w:rPr>
          <w:color w:val="auto"/>
          <w:sz w:val="22"/>
          <w:szCs w:val="22"/>
        </w:rPr>
        <w:t xml:space="preserve"> :</w:t>
      </w:r>
    </w:p>
    <w:p w14:paraId="3EBBECE3" w14:textId="5BF6241A" w:rsidR="000440EF" w:rsidRPr="00DD3BF8" w:rsidRDefault="000440EF" w:rsidP="000440EF">
      <w:pPr>
        <w:widowControl/>
        <w:spacing w:after="120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Le lot n°3 est conclu sans montant minimum et avec un montant maximum, par période de </w:t>
      </w:r>
      <w:r w:rsidR="000A17AF" w:rsidRPr="00DD3BF8">
        <w:rPr>
          <w:color w:val="auto"/>
          <w:sz w:val="22"/>
          <w:szCs w:val="22"/>
        </w:rPr>
        <w:t>20</w:t>
      </w:r>
      <w:r w:rsidR="004B5382" w:rsidRPr="00DD3BF8">
        <w:rPr>
          <w:color w:val="auto"/>
          <w:sz w:val="22"/>
          <w:szCs w:val="22"/>
        </w:rPr>
        <w:t>0 000</w:t>
      </w:r>
      <w:r w:rsidRPr="00DD3BF8">
        <w:rPr>
          <w:color w:val="auto"/>
          <w:sz w:val="22"/>
          <w:szCs w:val="22"/>
        </w:rPr>
        <w:t xml:space="preserve"> € H.T. et sur la durée totale de </w:t>
      </w:r>
      <w:r w:rsidR="000A17AF" w:rsidRPr="00DD3BF8">
        <w:rPr>
          <w:color w:val="auto"/>
          <w:sz w:val="22"/>
          <w:szCs w:val="22"/>
        </w:rPr>
        <w:t>80</w:t>
      </w:r>
      <w:r w:rsidR="004B5382" w:rsidRPr="00DD3BF8">
        <w:rPr>
          <w:color w:val="auto"/>
          <w:sz w:val="22"/>
          <w:szCs w:val="22"/>
        </w:rPr>
        <w:t>0 000</w:t>
      </w:r>
      <w:r w:rsidRPr="00DD3BF8">
        <w:rPr>
          <w:color w:val="auto"/>
          <w:sz w:val="22"/>
          <w:szCs w:val="22"/>
        </w:rPr>
        <w:t xml:space="preserve"> € H.T. : </w:t>
      </w: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11"/>
        <w:gridCol w:w="2268"/>
        <w:gridCol w:w="2197"/>
      </w:tblGrid>
      <w:tr w:rsidR="00DD3BF8" w:rsidRPr="00DD3BF8" w14:paraId="2CEA5FA9" w14:textId="77777777" w:rsidTr="000440EF">
        <w:trPr>
          <w:trHeight w:val="20"/>
          <w:jc w:val="center"/>
        </w:trPr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B96B5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Nom de </w:t>
            </w:r>
            <w:proofErr w:type="spellStart"/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l’établissement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7A38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eastAsia="en-US"/>
              </w:rPr>
              <w:t>Montant annuel maximum en € H.T.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A6F5E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eastAsia="en-US"/>
              </w:rPr>
              <w:t xml:space="preserve">Montant maximum sur la durée totale </w:t>
            </w:r>
          </w:p>
          <w:p w14:paraId="131F2565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en</w:t>
            </w:r>
            <w:proofErr w:type="spellEnd"/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H.T.</w:t>
            </w:r>
          </w:p>
        </w:tc>
      </w:tr>
      <w:tr w:rsidR="00DD3BF8" w:rsidRPr="00DD3BF8" w14:paraId="7824AE80" w14:textId="77777777" w:rsidTr="000440EF">
        <w:trPr>
          <w:trHeight w:val="20"/>
          <w:jc w:val="center"/>
        </w:trPr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A808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eastAsia="en-US"/>
              </w:rPr>
              <w:t>CENTRE HOSPITALIER D’ALBERT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FDA1" w14:textId="0E72A14B" w:rsidR="000440EF" w:rsidRPr="00DD3BF8" w:rsidRDefault="000A17A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8</w:t>
            </w:r>
            <w:r w:rsidR="00A802F4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0</w:t>
            </w:r>
            <w:r w:rsidR="00A765E9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="00A802F4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000</w:t>
            </w:r>
            <w:r w:rsidR="000440EF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€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ECFE" w14:textId="7C5F7223" w:rsidR="000440EF" w:rsidRPr="00DD3BF8" w:rsidRDefault="000A17A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3</w:t>
            </w:r>
            <w:r w:rsidR="006943FB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20</w:t>
            </w:r>
            <w:r w:rsidR="00A765E9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="006943FB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000</w:t>
            </w:r>
            <w:r w:rsidR="000440EF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€</w:t>
            </w:r>
          </w:p>
        </w:tc>
      </w:tr>
      <w:tr w:rsidR="000440EF" w:rsidRPr="00DD3BF8" w14:paraId="4220A4A2" w14:textId="77777777" w:rsidTr="000440EF">
        <w:trPr>
          <w:trHeight w:val="20"/>
          <w:jc w:val="center"/>
        </w:trPr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769B9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eastAsia="en-US"/>
              </w:rPr>
              <w:t>CENTRE HOSPITALIER DE CORBIE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FB68B" w14:textId="553E86F8" w:rsidR="000440EF" w:rsidRPr="00DD3BF8" w:rsidRDefault="000A17A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12</w:t>
            </w:r>
            <w:r w:rsidR="006943FB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0</w:t>
            </w:r>
            <w:r w:rsidR="00A765E9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="006943FB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000</w:t>
            </w:r>
            <w:r w:rsidR="000440EF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€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F89F" w14:textId="11AA66E7" w:rsidR="000440EF" w:rsidRPr="00DD3BF8" w:rsidRDefault="000A17A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48</w:t>
            </w:r>
            <w:r w:rsidR="006943FB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0</w:t>
            </w:r>
            <w:r w:rsidR="00A765E9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="006943FB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000</w:t>
            </w:r>
            <w:r w:rsidR="000440EF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€</w:t>
            </w:r>
          </w:p>
        </w:tc>
      </w:tr>
    </w:tbl>
    <w:p w14:paraId="7958AF84" w14:textId="77777777" w:rsidR="000440EF" w:rsidRPr="00DD3BF8" w:rsidRDefault="000440EF" w:rsidP="000440EF">
      <w:pPr>
        <w:pStyle w:val="Paragraphedeliste"/>
        <w:widowControl/>
        <w:spacing w:after="120"/>
        <w:ind w:left="840"/>
        <w:rPr>
          <w:color w:val="auto"/>
          <w:sz w:val="22"/>
          <w:szCs w:val="22"/>
        </w:rPr>
      </w:pPr>
    </w:p>
    <w:p w14:paraId="5A5264E5" w14:textId="77777777" w:rsidR="000440EF" w:rsidRPr="00DD3BF8" w:rsidRDefault="000440EF" w:rsidP="000440EF">
      <w:pPr>
        <w:pStyle w:val="Paragraphedeliste"/>
        <w:widowControl/>
        <w:numPr>
          <w:ilvl w:val="0"/>
          <w:numId w:val="34"/>
        </w:numPr>
        <w:spacing w:after="120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  <w:u w:val="single"/>
        </w:rPr>
        <w:t>Lot 4 : Maintenance des portes et portails de l’E.P.S.M.</w:t>
      </w:r>
      <w:r w:rsidRPr="00DD3BF8">
        <w:rPr>
          <w:color w:val="auto"/>
          <w:sz w:val="22"/>
          <w:szCs w:val="22"/>
        </w:rPr>
        <w:t xml:space="preserve"> :</w:t>
      </w:r>
    </w:p>
    <w:p w14:paraId="25F58E78" w14:textId="2300EB6E" w:rsidR="000440EF" w:rsidRPr="00DD3BF8" w:rsidRDefault="000440EF" w:rsidP="000440EF">
      <w:pPr>
        <w:widowControl/>
        <w:spacing w:after="120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Le lot n°4 est conclu sans montant minimum et avec un montant maximum, par période de </w:t>
      </w:r>
      <w:r w:rsidR="004B5382" w:rsidRPr="00DD3BF8">
        <w:rPr>
          <w:color w:val="auto"/>
          <w:sz w:val="22"/>
          <w:szCs w:val="22"/>
        </w:rPr>
        <w:t>60 000</w:t>
      </w:r>
      <w:r w:rsidRPr="00DD3BF8">
        <w:rPr>
          <w:color w:val="auto"/>
          <w:sz w:val="22"/>
          <w:szCs w:val="22"/>
        </w:rPr>
        <w:t xml:space="preserve"> € H.T., et sur la durée totale de </w:t>
      </w:r>
      <w:r w:rsidR="004B5382" w:rsidRPr="00DD3BF8">
        <w:rPr>
          <w:color w:val="auto"/>
          <w:sz w:val="22"/>
          <w:szCs w:val="22"/>
        </w:rPr>
        <w:t>2</w:t>
      </w:r>
      <w:r w:rsidR="00B70D18">
        <w:rPr>
          <w:color w:val="auto"/>
          <w:sz w:val="22"/>
          <w:szCs w:val="22"/>
        </w:rPr>
        <w:t>4</w:t>
      </w:r>
      <w:r w:rsidR="004B5382" w:rsidRPr="00DD3BF8">
        <w:rPr>
          <w:color w:val="auto"/>
          <w:sz w:val="22"/>
          <w:szCs w:val="22"/>
        </w:rPr>
        <w:t>0 000</w:t>
      </w:r>
      <w:r w:rsidRPr="00DD3BF8">
        <w:rPr>
          <w:color w:val="auto"/>
          <w:sz w:val="22"/>
          <w:szCs w:val="22"/>
        </w:rPr>
        <w:t xml:space="preserve"> € H.T. : </w:t>
      </w:r>
    </w:p>
    <w:tbl>
      <w:tblPr>
        <w:tblStyle w:val="Grilledutablea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511"/>
        <w:gridCol w:w="2268"/>
        <w:gridCol w:w="2197"/>
      </w:tblGrid>
      <w:tr w:rsidR="00DD3BF8" w:rsidRPr="00DD3BF8" w14:paraId="6CA64623" w14:textId="77777777" w:rsidTr="000440EF">
        <w:trPr>
          <w:trHeight w:val="20"/>
          <w:jc w:val="center"/>
        </w:trPr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4CF0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Nom de </w:t>
            </w:r>
            <w:proofErr w:type="spellStart"/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l’établissement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67A3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eastAsia="en-US"/>
              </w:rPr>
              <w:t>Montant annuel maximum en € H.T.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8087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eastAsia="en-US"/>
              </w:rPr>
              <w:t xml:space="preserve">Montant maximum sur la durée totale </w:t>
            </w:r>
          </w:p>
          <w:p w14:paraId="5E4A8A3E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proofErr w:type="spellStart"/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en</w:t>
            </w:r>
            <w:proofErr w:type="spellEnd"/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H.T.</w:t>
            </w:r>
          </w:p>
        </w:tc>
      </w:tr>
      <w:tr w:rsidR="00DD3BF8" w:rsidRPr="00DD3BF8" w14:paraId="294CAC54" w14:textId="77777777" w:rsidTr="000440EF">
        <w:trPr>
          <w:trHeight w:val="20"/>
          <w:jc w:val="center"/>
        </w:trPr>
        <w:tc>
          <w:tcPr>
            <w:tcW w:w="4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8FD8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eastAsia="en-US"/>
              </w:rPr>
              <w:t xml:space="preserve">ETABLISSEMENT PUBLIC DE SANTE MENTALE </w:t>
            </w:r>
          </w:p>
          <w:p w14:paraId="6BE4374B" w14:textId="77777777" w:rsidR="000440EF" w:rsidRPr="00DD3BF8" w:rsidRDefault="000440EF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eastAsia="en-US"/>
              </w:rPr>
              <w:t>DE LA SOMME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32AE" w14:textId="4852FB1D" w:rsidR="000440EF" w:rsidRPr="00DD3BF8" w:rsidRDefault="006943FB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60</w:t>
            </w:r>
            <w:r w:rsidR="00A765E9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000</w:t>
            </w:r>
            <w:r w:rsidR="000440EF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€</w:t>
            </w:r>
          </w:p>
        </w:tc>
        <w:tc>
          <w:tcPr>
            <w:tcW w:w="2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0F8F" w14:textId="49BADB69" w:rsidR="000440EF" w:rsidRPr="00DD3BF8" w:rsidRDefault="006943FB" w:rsidP="000440EF">
            <w:pPr>
              <w:widowControl/>
              <w:jc w:val="center"/>
              <w:rPr>
                <w:b/>
                <w:color w:val="auto"/>
                <w:sz w:val="22"/>
                <w:szCs w:val="22"/>
                <w:lang w:val="en-US" w:eastAsia="en-US"/>
              </w:rPr>
            </w:pP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2</w:t>
            </w:r>
            <w:r w:rsidR="00B70D18">
              <w:rPr>
                <w:b/>
                <w:color w:val="auto"/>
                <w:sz w:val="22"/>
                <w:szCs w:val="22"/>
                <w:lang w:val="en-US" w:eastAsia="en-US"/>
              </w:rPr>
              <w:t>4</w:t>
            </w:r>
            <w:bookmarkStart w:id="17" w:name="_GoBack"/>
            <w:bookmarkEnd w:id="17"/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0</w:t>
            </w:r>
            <w:r w:rsidR="00A765E9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</w:t>
            </w:r>
            <w:r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>000</w:t>
            </w:r>
            <w:r w:rsidR="000440EF" w:rsidRPr="00DD3BF8">
              <w:rPr>
                <w:b/>
                <w:color w:val="auto"/>
                <w:sz w:val="22"/>
                <w:szCs w:val="22"/>
                <w:lang w:val="en-US" w:eastAsia="en-US"/>
              </w:rPr>
              <w:t xml:space="preserve"> €</w:t>
            </w:r>
          </w:p>
        </w:tc>
      </w:tr>
    </w:tbl>
    <w:p w14:paraId="1E8C8A37" w14:textId="4B8BFB2A" w:rsidR="00207E35" w:rsidRPr="00DD3BF8" w:rsidRDefault="00495DC5">
      <w:pPr>
        <w:pStyle w:val="Titre2"/>
        <w:rPr>
          <w:color w:val="auto"/>
          <w:sz w:val="24"/>
          <w:szCs w:val="22"/>
        </w:rPr>
      </w:pPr>
      <w:bookmarkStart w:id="18" w:name="_Toc237511606"/>
      <w:r w:rsidRPr="00DD3BF8">
        <w:rPr>
          <w:color w:val="auto"/>
          <w:sz w:val="24"/>
          <w:szCs w:val="22"/>
        </w:rPr>
        <w:t>Forme du prix</w:t>
      </w:r>
      <w:bookmarkEnd w:id="18"/>
    </w:p>
    <w:p w14:paraId="195D0949" w14:textId="77777777" w:rsidR="000440EF" w:rsidRPr="00DD3BF8" w:rsidRDefault="000440EF" w:rsidP="000440EF">
      <w:pPr>
        <w:widowControl/>
        <w:spacing w:after="0"/>
        <w:rPr>
          <w:color w:val="auto"/>
          <w:sz w:val="22"/>
          <w:szCs w:val="22"/>
        </w:rPr>
      </w:pPr>
      <w:bookmarkStart w:id="19" w:name="_Hlk502933988"/>
      <w:bookmarkStart w:id="20" w:name="_Hlk508198182"/>
      <w:r w:rsidRPr="00DD3BF8">
        <w:rPr>
          <w:color w:val="auto"/>
          <w:sz w:val="22"/>
          <w:szCs w:val="22"/>
        </w:rPr>
        <w:t>Les prestations, objets du présent accord-cadre, seront rémunérées en partie par application d'un prix global et forfaitaire et en partie par application de prix unitaires :</w:t>
      </w:r>
    </w:p>
    <w:p w14:paraId="2139E480" w14:textId="77777777" w:rsidR="000440EF" w:rsidRPr="00DD3BF8" w:rsidRDefault="000440EF" w:rsidP="000440EF">
      <w:pPr>
        <w:widowControl/>
        <w:spacing w:after="0"/>
        <w:rPr>
          <w:color w:val="auto"/>
          <w:sz w:val="22"/>
          <w:szCs w:val="22"/>
        </w:rPr>
      </w:pPr>
    </w:p>
    <w:p w14:paraId="44FFD811" w14:textId="77777777" w:rsidR="000440EF" w:rsidRPr="00DD3BF8" w:rsidRDefault="000440EF" w:rsidP="000440EF">
      <w:pPr>
        <w:widowControl/>
        <w:numPr>
          <w:ilvl w:val="0"/>
          <w:numId w:val="31"/>
        </w:numPr>
        <w:spacing w:after="0"/>
        <w:rPr>
          <w:bCs/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Prix global et forfaitaire annuel porté à l’acte d’engagement (article 5.3 – D.P.G.F.) pour </w:t>
      </w:r>
      <w:r w:rsidRPr="00DD3BF8">
        <w:rPr>
          <w:bCs/>
          <w:color w:val="auto"/>
          <w:sz w:val="22"/>
          <w:szCs w:val="22"/>
        </w:rPr>
        <w:t>:</w:t>
      </w:r>
    </w:p>
    <w:p w14:paraId="2610EEA7" w14:textId="77777777" w:rsidR="000440EF" w:rsidRPr="00DD3BF8" w:rsidRDefault="000440EF" w:rsidP="000440EF">
      <w:pPr>
        <w:widowControl/>
        <w:spacing w:after="0"/>
        <w:ind w:left="1428"/>
        <w:rPr>
          <w:bCs/>
          <w:color w:val="auto"/>
          <w:sz w:val="22"/>
          <w:szCs w:val="22"/>
        </w:rPr>
      </w:pPr>
    </w:p>
    <w:p w14:paraId="72A03469" w14:textId="77777777" w:rsidR="000440EF" w:rsidRPr="00DD3BF8" w:rsidRDefault="000440EF" w:rsidP="000440EF">
      <w:pPr>
        <w:widowControl/>
        <w:spacing w:after="0"/>
        <w:ind w:left="1428"/>
        <w:rPr>
          <w:bCs/>
          <w:color w:val="auto"/>
          <w:sz w:val="22"/>
          <w:szCs w:val="22"/>
        </w:rPr>
      </w:pPr>
      <w:r w:rsidRPr="00DD3BF8">
        <w:rPr>
          <w:bCs/>
          <w:color w:val="auto"/>
          <w:sz w:val="22"/>
          <w:szCs w:val="22"/>
        </w:rPr>
        <w:t>- les prestations récurrentes de maintenance préventive, selon la fréquence de visite spécifiée à l'article 2.1.1 du C.C.T.P.,</w:t>
      </w:r>
    </w:p>
    <w:p w14:paraId="0707A5BF" w14:textId="77777777" w:rsidR="000440EF" w:rsidRPr="00DD3BF8" w:rsidRDefault="000440EF" w:rsidP="000440EF">
      <w:pPr>
        <w:widowControl/>
        <w:spacing w:after="0"/>
        <w:rPr>
          <w:bCs/>
          <w:color w:val="auto"/>
          <w:sz w:val="22"/>
          <w:szCs w:val="22"/>
        </w:rPr>
      </w:pPr>
    </w:p>
    <w:p w14:paraId="4B6E3EC4" w14:textId="5F19961F" w:rsidR="000440EF" w:rsidRPr="00DD3BF8" w:rsidRDefault="000440EF" w:rsidP="000440EF">
      <w:pPr>
        <w:widowControl/>
        <w:spacing w:after="0"/>
        <w:ind w:left="1428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- les petites fournitures et produits consommables.</w:t>
      </w:r>
    </w:p>
    <w:p w14:paraId="5F6ACFC0" w14:textId="77777777" w:rsidR="000440EF" w:rsidRPr="00DD3BF8" w:rsidRDefault="000440EF" w:rsidP="000440EF">
      <w:pPr>
        <w:widowControl/>
        <w:spacing w:after="0"/>
        <w:ind w:left="1428"/>
        <w:rPr>
          <w:color w:val="auto"/>
          <w:sz w:val="22"/>
          <w:szCs w:val="22"/>
        </w:rPr>
      </w:pPr>
    </w:p>
    <w:p w14:paraId="1FB0DDD5" w14:textId="77777777" w:rsidR="000440EF" w:rsidRPr="00DD3BF8" w:rsidRDefault="000440EF" w:rsidP="000440EF">
      <w:pPr>
        <w:widowControl/>
        <w:numPr>
          <w:ilvl w:val="0"/>
          <w:numId w:val="31"/>
        </w:numPr>
        <w:spacing w:after="0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Prix unitaires indiqués au B.P.U., appliqués aux quantités réellement exécutées, pour : </w:t>
      </w:r>
    </w:p>
    <w:p w14:paraId="5F3AE920" w14:textId="77777777" w:rsidR="000440EF" w:rsidRPr="00DD3BF8" w:rsidRDefault="000440EF" w:rsidP="000440EF">
      <w:pPr>
        <w:widowControl/>
        <w:spacing w:after="0"/>
        <w:ind w:left="1428"/>
        <w:rPr>
          <w:color w:val="auto"/>
          <w:sz w:val="22"/>
          <w:szCs w:val="22"/>
        </w:rPr>
      </w:pPr>
    </w:p>
    <w:p w14:paraId="720E6C07" w14:textId="77777777" w:rsidR="000440EF" w:rsidRPr="00DD3BF8" w:rsidRDefault="000440EF" w:rsidP="000440EF">
      <w:pPr>
        <w:widowControl/>
        <w:spacing w:after="0"/>
        <w:ind w:left="1428"/>
        <w:rPr>
          <w:color w:val="auto"/>
          <w:sz w:val="22"/>
          <w:szCs w:val="22"/>
        </w:rPr>
      </w:pPr>
      <w:r w:rsidRPr="00DD3BF8">
        <w:rPr>
          <w:bCs/>
          <w:color w:val="auto"/>
          <w:sz w:val="22"/>
          <w:szCs w:val="22"/>
        </w:rPr>
        <w:t>- les prestations ponctuelles de maintenance curative, ainsi que les propositions d’interventions à des fins d’amélioration des installations,</w:t>
      </w:r>
    </w:p>
    <w:p w14:paraId="2E534EF7" w14:textId="77777777" w:rsidR="000440EF" w:rsidRPr="00DD3BF8" w:rsidRDefault="000440EF" w:rsidP="000440EF">
      <w:pPr>
        <w:widowControl/>
        <w:spacing w:after="0"/>
        <w:ind w:left="1428"/>
        <w:rPr>
          <w:color w:val="auto"/>
          <w:sz w:val="22"/>
          <w:szCs w:val="22"/>
        </w:rPr>
      </w:pPr>
    </w:p>
    <w:p w14:paraId="4D092E79" w14:textId="77777777" w:rsidR="000440EF" w:rsidRPr="00DD3BF8" w:rsidRDefault="000440EF" w:rsidP="000440EF">
      <w:pPr>
        <w:widowControl/>
        <w:spacing w:after="0"/>
        <w:ind w:left="1428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- la fourniture des pièces détachées (autres que les petites fournitures et les produits consommables visés à l’article 2.1.1.2 du C.C.T.P.).</w:t>
      </w:r>
      <w:r w:rsidRPr="00DD3BF8" w:rsidDel="00EC68AF">
        <w:rPr>
          <w:color w:val="auto"/>
          <w:sz w:val="22"/>
          <w:szCs w:val="22"/>
        </w:rPr>
        <w:t xml:space="preserve"> </w:t>
      </w:r>
    </w:p>
    <w:p w14:paraId="5D09E572" w14:textId="5072E394" w:rsidR="00D06172" w:rsidRPr="00DD3BF8" w:rsidRDefault="000440EF" w:rsidP="00D06172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Quel que soit le type de prestation, l’exécution est ordonnée par l’émission de bons de commande selon les besoins de l’établissement partie.</w:t>
      </w:r>
      <w:bookmarkEnd w:id="19"/>
      <w:bookmarkEnd w:id="20"/>
    </w:p>
    <w:p w14:paraId="469F88CA" w14:textId="7260489E" w:rsidR="00207E35" w:rsidRPr="00DD3BF8" w:rsidRDefault="00495DC5" w:rsidP="005E0C79">
      <w:pPr>
        <w:pStyle w:val="Titre2"/>
        <w:spacing w:before="0" w:after="0"/>
        <w:rPr>
          <w:color w:val="auto"/>
          <w:sz w:val="24"/>
          <w:szCs w:val="22"/>
        </w:rPr>
      </w:pPr>
      <w:bookmarkStart w:id="21" w:name="_Toc237511607"/>
      <w:r w:rsidRPr="00DD3BF8">
        <w:rPr>
          <w:color w:val="auto"/>
          <w:sz w:val="24"/>
          <w:szCs w:val="22"/>
        </w:rPr>
        <w:t>Montant de l'offre</w:t>
      </w:r>
      <w:bookmarkEnd w:id="21"/>
    </w:p>
    <w:p w14:paraId="5810910F" w14:textId="77777777" w:rsidR="001D3923" w:rsidRPr="00DD3BF8" w:rsidRDefault="001D3923" w:rsidP="001D3923">
      <w:pPr>
        <w:spacing w:after="0"/>
        <w:rPr>
          <w:rFonts w:asciiTheme="minorHAnsi" w:hAnsiTheme="minorHAnsi" w:cstheme="minorHAnsi"/>
          <w:bCs/>
          <w:color w:val="auto"/>
          <w:sz w:val="22"/>
          <w:szCs w:val="22"/>
        </w:rPr>
      </w:pPr>
    </w:p>
    <w:p w14:paraId="2CEB2EEC" w14:textId="46F5A039" w:rsidR="001D3923" w:rsidRPr="00DD3BF8" w:rsidRDefault="001D3923" w:rsidP="001D3923">
      <w:pPr>
        <w:spacing w:after="240" w:line="240" w:lineRule="atLeast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D3BF8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Les prestations seront rémunérées en partie par application d'un prix global et forfaitaire et en partie </w:t>
      </w:r>
      <w:r w:rsidRPr="00DD3BF8">
        <w:rPr>
          <w:rFonts w:asciiTheme="minorHAnsi" w:hAnsiTheme="minorHAnsi" w:cstheme="minorHAnsi"/>
          <w:bCs/>
          <w:color w:val="auto"/>
          <w:sz w:val="22"/>
          <w:szCs w:val="22"/>
        </w:rPr>
        <w:lastRenderedPageBreak/>
        <w:t>par application de prix unitaires.</w:t>
      </w:r>
    </w:p>
    <w:p w14:paraId="5573E076" w14:textId="6AA53F24" w:rsidR="001D3923" w:rsidRPr="00DD3BF8" w:rsidRDefault="001D3923" w:rsidP="001D3923">
      <w:pPr>
        <w:pStyle w:val="Paragraphedeliste"/>
        <w:widowControl/>
        <w:numPr>
          <w:ilvl w:val="0"/>
          <w:numId w:val="32"/>
        </w:numPr>
        <w:autoSpaceDE/>
        <w:autoSpaceDN/>
        <w:adjustRightInd/>
        <w:spacing w:before="120" w:after="120" w:line="252" w:lineRule="auto"/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</w:pPr>
      <w:r w:rsidRPr="00DD3BF8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 xml:space="preserve">Pour </w:t>
      </w:r>
      <w:bookmarkStart w:id="22" w:name="_Hlk508187889"/>
      <w:bookmarkStart w:id="23" w:name="_Hlk508187472"/>
      <w:r w:rsidRPr="00DD3BF8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la maintenance préventive</w:t>
      </w:r>
      <w:bookmarkEnd w:id="22"/>
    </w:p>
    <w:bookmarkEnd w:id="23"/>
    <w:p w14:paraId="5DB1904D" w14:textId="77777777" w:rsidR="006F63F3" w:rsidRPr="00DD3BF8" w:rsidRDefault="006F63F3" w:rsidP="001D3923">
      <w:pPr>
        <w:pStyle w:val="Paragraphedeliste"/>
        <w:spacing w:after="240" w:line="240" w:lineRule="atLeast"/>
        <w:ind w:left="0"/>
        <w:rPr>
          <w:rFonts w:asciiTheme="minorHAnsi" w:hAnsiTheme="minorHAnsi" w:cstheme="minorHAnsi"/>
          <w:b/>
          <w:bCs/>
          <w:noProof/>
          <w:color w:val="auto"/>
          <w:sz w:val="22"/>
          <w:szCs w:val="22"/>
        </w:rPr>
      </w:pPr>
    </w:p>
    <w:p w14:paraId="41CA396D" w14:textId="07C64E2C" w:rsidR="001D3923" w:rsidRPr="00DD3BF8" w:rsidRDefault="001D3923" w:rsidP="001D3923">
      <w:pPr>
        <w:pStyle w:val="Paragraphedeliste"/>
        <w:spacing w:after="240" w:line="240" w:lineRule="atLeast"/>
        <w:ind w:left="0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DD3BF8">
        <w:rPr>
          <w:rFonts w:asciiTheme="minorHAnsi" w:hAnsiTheme="minorHAnsi" w:cstheme="minorHAnsi"/>
          <w:b/>
          <w:bCs/>
          <w:noProof/>
          <w:color w:val="auto"/>
          <w:sz w:val="22"/>
          <w:szCs w:val="22"/>
        </w:rPr>
        <w:t xml:space="preserve">→ </w:t>
      </w:r>
      <w:r w:rsidRPr="00DD3BF8">
        <w:rPr>
          <w:rFonts w:asciiTheme="minorHAnsi" w:hAnsiTheme="minorHAnsi" w:cstheme="minorHAnsi"/>
          <w:b/>
          <w:bCs/>
          <w:color w:val="auto"/>
          <w:sz w:val="22"/>
          <w:szCs w:val="22"/>
        </w:rPr>
        <w:t>En référence à la Décomposition du Prix Global et Forfaitaire (D.P.G.F.), ce prix global et forfaitaire est, pour une année, égal à :</w:t>
      </w:r>
    </w:p>
    <w:tbl>
      <w:tblPr>
        <w:tblW w:w="90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0"/>
        <w:gridCol w:w="2977"/>
      </w:tblGrid>
      <w:tr w:rsidR="00DD3BF8" w:rsidRPr="00DD3BF8" w14:paraId="6B291D77" w14:textId="77777777" w:rsidTr="00CA662D">
        <w:trPr>
          <w:trHeight w:val="851"/>
          <w:jc w:val="center"/>
        </w:trPr>
        <w:tc>
          <w:tcPr>
            <w:tcW w:w="6070" w:type="dxa"/>
            <w:shd w:val="clear" w:color="auto" w:fill="auto"/>
            <w:vAlign w:val="center"/>
          </w:tcPr>
          <w:p w14:paraId="0609E3FE" w14:textId="77777777" w:rsidR="001D3923" w:rsidRPr="00DD3BF8" w:rsidRDefault="001D3923" w:rsidP="001D3923">
            <w:pPr>
              <w:spacing w:after="0"/>
              <w:ind w:firstLine="567"/>
              <w:jc w:val="center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447C2F23" w14:textId="52FC921F" w:rsidR="001D3923" w:rsidRPr="00DD3BF8" w:rsidRDefault="001D3923" w:rsidP="001D3923">
            <w:pPr>
              <w:spacing w:after="0"/>
              <w:ind w:firstLine="23"/>
              <w:jc w:val="center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  <w:r w:rsidRPr="00DD3BF8"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  <w:t>Prix sur 1 année</w:t>
            </w:r>
          </w:p>
        </w:tc>
      </w:tr>
      <w:tr w:rsidR="00DD3BF8" w:rsidRPr="00DD3BF8" w14:paraId="34A5AA0A" w14:textId="77777777" w:rsidTr="00CA662D">
        <w:trPr>
          <w:trHeight w:val="851"/>
          <w:jc w:val="center"/>
        </w:trPr>
        <w:tc>
          <w:tcPr>
            <w:tcW w:w="6070" w:type="dxa"/>
            <w:shd w:val="clear" w:color="auto" w:fill="auto"/>
            <w:vAlign w:val="center"/>
          </w:tcPr>
          <w:p w14:paraId="278BD213" w14:textId="017718D5" w:rsidR="001D3923" w:rsidRPr="00DD3BF8" w:rsidRDefault="001D3923" w:rsidP="00CA662D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  <w:r w:rsidRPr="00DD3BF8"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  <w:t>Montant total en € H</w:t>
            </w:r>
            <w:r w:rsidR="00CA662D" w:rsidRPr="00DD3BF8"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  <w:t>.</w:t>
            </w:r>
            <w:r w:rsidRPr="00DD3BF8"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  <w:t>T</w:t>
            </w:r>
            <w:r w:rsidR="00CA662D" w:rsidRPr="00DD3BF8"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  <w:t>.</w:t>
            </w:r>
            <w:r w:rsidRPr="00DD3BF8"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  <w:t xml:space="preserve"> tel qu’indiqué dans la D.P.G.F.</w:t>
            </w:r>
          </w:p>
        </w:tc>
        <w:tc>
          <w:tcPr>
            <w:tcW w:w="2977" w:type="dxa"/>
            <w:vAlign w:val="center"/>
          </w:tcPr>
          <w:p w14:paraId="3A06DEFF" w14:textId="77777777" w:rsidR="001D3923" w:rsidRPr="00DD3BF8" w:rsidRDefault="001D3923" w:rsidP="001D3923">
            <w:pPr>
              <w:spacing w:after="0"/>
              <w:ind w:firstLine="567"/>
              <w:jc w:val="center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</w:tr>
      <w:tr w:rsidR="00DD3BF8" w:rsidRPr="00DD3BF8" w14:paraId="4F0B1A53" w14:textId="77777777" w:rsidTr="00CA662D">
        <w:trPr>
          <w:trHeight w:val="851"/>
          <w:jc w:val="center"/>
        </w:trPr>
        <w:tc>
          <w:tcPr>
            <w:tcW w:w="6070" w:type="dxa"/>
            <w:shd w:val="clear" w:color="auto" w:fill="auto"/>
            <w:vAlign w:val="center"/>
          </w:tcPr>
          <w:p w14:paraId="52790D76" w14:textId="77777777" w:rsidR="001D3923" w:rsidRPr="00DD3BF8" w:rsidRDefault="001D3923" w:rsidP="001D3923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  <w:r w:rsidRPr="00DD3BF8"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  <w:t>TVA 20 %</w:t>
            </w:r>
          </w:p>
        </w:tc>
        <w:tc>
          <w:tcPr>
            <w:tcW w:w="2977" w:type="dxa"/>
            <w:vAlign w:val="center"/>
          </w:tcPr>
          <w:p w14:paraId="09063AD1" w14:textId="77777777" w:rsidR="001D3923" w:rsidRPr="00DD3BF8" w:rsidRDefault="001D3923" w:rsidP="001D3923">
            <w:pPr>
              <w:spacing w:after="0"/>
              <w:ind w:firstLine="567"/>
              <w:jc w:val="center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</w:tr>
      <w:tr w:rsidR="001D3923" w:rsidRPr="00DD3BF8" w14:paraId="2A326085" w14:textId="77777777" w:rsidTr="00CA662D">
        <w:trPr>
          <w:trHeight w:val="851"/>
          <w:jc w:val="center"/>
        </w:trPr>
        <w:tc>
          <w:tcPr>
            <w:tcW w:w="6070" w:type="dxa"/>
            <w:shd w:val="clear" w:color="auto" w:fill="auto"/>
            <w:vAlign w:val="center"/>
          </w:tcPr>
          <w:p w14:paraId="77FDB70B" w14:textId="160186D4" w:rsidR="001D3923" w:rsidRPr="00DD3BF8" w:rsidRDefault="001D3923" w:rsidP="001D3923">
            <w:pPr>
              <w:spacing w:after="0"/>
              <w:jc w:val="center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  <w:r w:rsidRPr="00DD3BF8"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  <w:t>Montant en € total T</w:t>
            </w:r>
            <w:r w:rsidR="00CA662D" w:rsidRPr="00DD3BF8"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  <w:t>.</w:t>
            </w:r>
            <w:r w:rsidRPr="00DD3BF8"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  <w:t>T</w:t>
            </w:r>
            <w:r w:rsidR="00CA662D" w:rsidRPr="00DD3BF8"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  <w:t>.</w:t>
            </w:r>
            <w:r w:rsidRPr="00DD3BF8"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  <w:t>C</w:t>
            </w:r>
            <w:r w:rsidR="00CA662D" w:rsidRPr="00DD3BF8"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  <w:t>.</w:t>
            </w:r>
          </w:p>
        </w:tc>
        <w:tc>
          <w:tcPr>
            <w:tcW w:w="2977" w:type="dxa"/>
            <w:vAlign w:val="center"/>
          </w:tcPr>
          <w:p w14:paraId="5B64197B" w14:textId="77777777" w:rsidR="001D3923" w:rsidRPr="00DD3BF8" w:rsidRDefault="001D3923" w:rsidP="001D3923">
            <w:pPr>
              <w:spacing w:after="0"/>
              <w:ind w:firstLine="567"/>
              <w:jc w:val="center"/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</w:pPr>
          </w:p>
        </w:tc>
      </w:tr>
    </w:tbl>
    <w:p w14:paraId="069D1E79" w14:textId="77777777" w:rsidR="001D3923" w:rsidRPr="00DD3BF8" w:rsidRDefault="001D3923" w:rsidP="001D3923">
      <w:pPr>
        <w:spacing w:after="0"/>
        <w:ind w:left="567"/>
        <w:rPr>
          <w:rFonts w:asciiTheme="minorHAnsi" w:hAnsiTheme="minorHAnsi" w:cstheme="minorHAnsi"/>
          <w:color w:val="auto"/>
          <w:sz w:val="22"/>
          <w:szCs w:val="22"/>
        </w:rPr>
      </w:pPr>
    </w:p>
    <w:p w14:paraId="466674B6" w14:textId="390E8B36" w:rsidR="001D3923" w:rsidRPr="00DD3BF8" w:rsidRDefault="001D3923" w:rsidP="000635F8">
      <w:pPr>
        <w:rPr>
          <w:rFonts w:asciiTheme="minorHAnsi" w:hAnsiTheme="minorHAnsi" w:cstheme="minorHAnsi"/>
          <w:color w:val="auto"/>
          <w:sz w:val="22"/>
          <w:szCs w:val="22"/>
        </w:rPr>
      </w:pPr>
      <w:r w:rsidRPr="00DD3BF8">
        <w:rPr>
          <w:rFonts w:asciiTheme="minorHAnsi" w:hAnsiTheme="minorHAnsi" w:cstheme="minorHAnsi"/>
          <w:color w:val="auto"/>
          <w:sz w:val="22"/>
          <w:szCs w:val="22"/>
        </w:rPr>
        <w:t xml:space="preserve">Soit un </w:t>
      </w:r>
      <w:r w:rsidRPr="00DD3BF8">
        <w:rPr>
          <w:rFonts w:asciiTheme="minorHAnsi" w:hAnsiTheme="minorHAnsi" w:cstheme="minorHAnsi"/>
          <w:b/>
          <w:color w:val="auto"/>
          <w:sz w:val="22"/>
          <w:szCs w:val="22"/>
        </w:rPr>
        <w:t xml:space="preserve">montant total </w:t>
      </w:r>
      <w:r w:rsidRPr="00DD3BF8">
        <w:rPr>
          <w:rFonts w:asciiTheme="minorHAnsi" w:hAnsiTheme="minorHAnsi" w:cstheme="minorHAnsi"/>
          <w:b/>
          <w:color w:val="auto"/>
          <w:sz w:val="22"/>
          <w:szCs w:val="22"/>
          <w:u w:val="single"/>
        </w:rPr>
        <w:t>HT</w:t>
      </w:r>
      <w:r w:rsidRPr="00DD3BF8">
        <w:rPr>
          <w:rFonts w:asciiTheme="minorHAnsi" w:hAnsiTheme="minorHAnsi" w:cstheme="minorHAnsi"/>
          <w:b/>
          <w:color w:val="auto"/>
          <w:sz w:val="22"/>
          <w:szCs w:val="22"/>
        </w:rPr>
        <w:t> </w:t>
      </w:r>
      <w:r w:rsidRPr="00DD3BF8">
        <w:rPr>
          <w:rFonts w:asciiTheme="minorHAnsi" w:hAnsiTheme="minorHAnsi" w:cstheme="minorHAnsi"/>
          <w:color w:val="auto"/>
          <w:sz w:val="22"/>
          <w:szCs w:val="22"/>
        </w:rPr>
        <w:t>(en toutes lettres) de : ………………………………………………………………………</w:t>
      </w:r>
      <w:r w:rsidR="000635F8" w:rsidRPr="00DD3BF8">
        <w:rPr>
          <w:rFonts w:asciiTheme="minorHAnsi" w:hAnsiTheme="minorHAnsi" w:cstheme="minorHAnsi"/>
          <w:color w:val="auto"/>
          <w:sz w:val="22"/>
          <w:szCs w:val="22"/>
        </w:rPr>
        <w:t>…</w:t>
      </w:r>
      <w:r w:rsidR="002A691A" w:rsidRPr="00DD3BF8">
        <w:rPr>
          <w:rFonts w:asciiTheme="minorHAnsi" w:hAnsiTheme="minorHAnsi" w:cstheme="minorHAnsi"/>
          <w:color w:val="auto"/>
          <w:sz w:val="22"/>
          <w:szCs w:val="22"/>
        </w:rPr>
        <w:t>……</w:t>
      </w:r>
      <w:r w:rsidR="000635F8" w:rsidRPr="00DD3BF8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63984753" w14:textId="51E33730" w:rsidR="001D3923" w:rsidRPr="00DD3BF8" w:rsidRDefault="001D3923" w:rsidP="000635F8">
      <w:pPr>
        <w:spacing w:after="240" w:line="240" w:lineRule="atLeast"/>
        <w:rPr>
          <w:rFonts w:asciiTheme="minorHAnsi" w:hAnsiTheme="minorHAnsi" w:cstheme="minorHAnsi"/>
          <w:bCs/>
          <w:color w:val="auto"/>
          <w:sz w:val="22"/>
          <w:szCs w:val="22"/>
        </w:rPr>
      </w:pPr>
      <w:r w:rsidRPr="00DD3BF8">
        <w:rPr>
          <w:rFonts w:asciiTheme="minorHAnsi" w:hAnsiTheme="minorHAnsi" w:cstheme="minorHAnsi"/>
          <w:bCs/>
          <w:color w:val="auto"/>
          <w:sz w:val="22"/>
          <w:szCs w:val="22"/>
        </w:rPr>
        <w:t>……………………………………………………………………………...…………………………………………………………………</w:t>
      </w:r>
      <w:r w:rsidR="000635F8" w:rsidRPr="00DD3BF8">
        <w:rPr>
          <w:rFonts w:asciiTheme="minorHAnsi" w:hAnsiTheme="minorHAnsi" w:cstheme="minorHAnsi"/>
          <w:bCs/>
          <w:color w:val="auto"/>
          <w:sz w:val="22"/>
          <w:szCs w:val="22"/>
        </w:rPr>
        <w:t>…………</w:t>
      </w:r>
    </w:p>
    <w:p w14:paraId="57F01BE6" w14:textId="45AD40A9" w:rsidR="00CA0823" w:rsidRPr="00DD3BF8" w:rsidRDefault="001D3923" w:rsidP="00CA0823">
      <w:pPr>
        <w:pStyle w:val="Paragraphedeliste"/>
        <w:numPr>
          <w:ilvl w:val="0"/>
          <w:numId w:val="32"/>
        </w:numPr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</w:pPr>
      <w:r w:rsidRPr="00DD3BF8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Pour la réalisation de la maintenance corrective</w:t>
      </w:r>
      <w:r w:rsidR="000440EF" w:rsidRPr="00DD3BF8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 xml:space="preserve">, </w:t>
      </w:r>
      <w:r w:rsidR="00FB763D" w:rsidRPr="00DD3BF8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d</w:t>
      </w:r>
      <w:r w:rsidR="000440EF" w:rsidRPr="00DD3BF8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 xml:space="preserve">es propositions d’interventions à des fins d’amélioration des installations </w:t>
      </w:r>
      <w:r w:rsidR="00C04070" w:rsidRPr="00DD3BF8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et la fourniture de pièces détachées</w:t>
      </w:r>
      <w:r w:rsidR="00CA0823" w:rsidRPr="00DD3BF8">
        <w:rPr>
          <w:rFonts w:asciiTheme="minorHAnsi" w:hAnsiTheme="minorHAnsi" w:cstheme="minorHAnsi"/>
          <w:b/>
          <w:bCs/>
          <w:color w:val="auto"/>
          <w:sz w:val="22"/>
          <w:szCs w:val="22"/>
          <w:u w:val="single"/>
        </w:rPr>
        <w:t>.</w:t>
      </w:r>
    </w:p>
    <w:p w14:paraId="5074E4A3" w14:textId="04B1855E" w:rsidR="001D3923" w:rsidRPr="00DD3BF8" w:rsidRDefault="001D3923" w:rsidP="001D3923">
      <w:pPr>
        <w:pStyle w:val="Paragraphe"/>
        <w:numPr>
          <w:ilvl w:val="12"/>
          <w:numId w:val="0"/>
        </w:numPr>
        <w:tabs>
          <w:tab w:val="left" w:pos="1843"/>
        </w:tabs>
        <w:rPr>
          <w:rFonts w:asciiTheme="minorHAnsi" w:hAnsiTheme="minorHAnsi" w:cstheme="minorHAnsi"/>
          <w:b/>
          <w:sz w:val="22"/>
          <w:szCs w:val="22"/>
          <w:lang w:val="fr-FR"/>
        </w:rPr>
      </w:pPr>
      <w:r w:rsidRPr="00DD3BF8">
        <w:rPr>
          <w:rFonts w:asciiTheme="minorHAnsi" w:hAnsiTheme="minorHAnsi" w:cstheme="minorHAnsi"/>
          <w:sz w:val="22"/>
          <w:szCs w:val="22"/>
          <w:lang w:val="fr-FR"/>
        </w:rPr>
        <w:t xml:space="preserve">Cette partie </w:t>
      </w:r>
      <w:r w:rsidR="00CB316B" w:rsidRPr="00DD3BF8">
        <w:rPr>
          <w:rFonts w:asciiTheme="minorHAnsi" w:hAnsiTheme="minorHAnsi" w:cstheme="minorHAnsi"/>
          <w:sz w:val="22"/>
          <w:szCs w:val="22"/>
          <w:lang w:val="fr-FR"/>
        </w:rPr>
        <w:t>de l’accord-cadre</w:t>
      </w:r>
      <w:r w:rsidRPr="00DD3BF8">
        <w:rPr>
          <w:rFonts w:asciiTheme="minorHAnsi" w:hAnsiTheme="minorHAnsi" w:cstheme="minorHAnsi"/>
          <w:sz w:val="22"/>
          <w:szCs w:val="22"/>
          <w:lang w:val="fr-FR"/>
        </w:rPr>
        <w:t xml:space="preserve"> est conclu à prix unitaires, appliqués aux quantités réellement exécutées, selon les stipulations du bordereau des prix unitaires.</w:t>
      </w:r>
    </w:p>
    <w:p w14:paraId="74C5289B" w14:textId="6ACBB216" w:rsidR="00D06172" w:rsidRPr="00DD3BF8" w:rsidRDefault="00D06172" w:rsidP="00D06172">
      <w:pPr>
        <w:spacing w:before="269" w:after="269"/>
        <w:rPr>
          <w:b/>
          <w:color w:val="auto"/>
          <w:sz w:val="22"/>
          <w:szCs w:val="22"/>
        </w:rPr>
      </w:pPr>
      <w:r w:rsidRPr="00DD3BF8">
        <w:rPr>
          <w:rFonts w:asciiTheme="minorHAnsi" w:hAnsiTheme="minorHAnsi" w:cstheme="minorHAnsi"/>
          <w:b/>
          <w:color w:val="auto"/>
          <w:sz w:val="22"/>
          <w:szCs w:val="22"/>
        </w:rPr>
        <w:t>Je m’engage / nous nous engageons à réaliser les prestations</w:t>
      </w:r>
      <w:r w:rsidRPr="00DD3BF8">
        <w:rPr>
          <w:b/>
          <w:color w:val="auto"/>
          <w:sz w:val="22"/>
          <w:szCs w:val="22"/>
        </w:rPr>
        <w:t xml:space="preserve"> conformément aux prix définis dans le bordereau des prix unitaires.</w:t>
      </w:r>
    </w:p>
    <w:p w14:paraId="4AB3BE2A" w14:textId="77777777" w:rsidR="00D06172" w:rsidRPr="00DD3BF8" w:rsidRDefault="00D06172" w:rsidP="00D06172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L’offre financière est formulée en Euro.</w:t>
      </w:r>
    </w:p>
    <w:p w14:paraId="665EDEF1" w14:textId="77777777" w:rsidR="00D06172" w:rsidRPr="00DD3BF8" w:rsidRDefault="00D06172" w:rsidP="00D06172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Les modalités de variation des prix sont fixées dans le cadre du C.C.A.P. </w:t>
      </w:r>
    </w:p>
    <w:p w14:paraId="4D145573" w14:textId="77777777" w:rsidR="00D06172" w:rsidRPr="00DD3BF8" w:rsidRDefault="00D06172" w:rsidP="00D06172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Les montants des sommes versées au titulaire sont calculés en appliquant les taux de T.V.A. en vigueur.</w:t>
      </w:r>
    </w:p>
    <w:p w14:paraId="6800143E" w14:textId="04E153F6" w:rsidR="00207E35" w:rsidRPr="00DD3BF8" w:rsidRDefault="00495DC5" w:rsidP="004D2A10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En cas de groupement conjoint d’entreprises, la décomposition des prestations et le paiement par cotraitant seront précisés en annexe </w:t>
      </w:r>
      <w:r w:rsidR="00632E86" w:rsidRPr="00DD3BF8">
        <w:rPr>
          <w:color w:val="auto"/>
          <w:sz w:val="22"/>
          <w:szCs w:val="22"/>
        </w:rPr>
        <w:t xml:space="preserve">1 </w:t>
      </w:r>
      <w:r w:rsidRPr="00DD3BF8">
        <w:rPr>
          <w:color w:val="auto"/>
          <w:sz w:val="22"/>
          <w:szCs w:val="22"/>
        </w:rPr>
        <w:t>du présent acte d'engagement.</w:t>
      </w:r>
    </w:p>
    <w:p w14:paraId="66156CC8" w14:textId="73F01606" w:rsidR="00207E35" w:rsidRDefault="00495DC5" w:rsidP="004D2A10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  <w:u w:val="single"/>
        </w:rPr>
        <w:t>Versement de la rémunération du mandataire du groupement</w:t>
      </w:r>
      <w:r w:rsidRPr="00DD3BF8">
        <w:rPr>
          <w:color w:val="auto"/>
          <w:sz w:val="22"/>
          <w:szCs w:val="22"/>
        </w:rPr>
        <w:t xml:space="preserve"> : la rémunération du mandataire du groupement pour sa mission de coordination est incluse dans le prix de ses prestations. Elle lui sera versée au fur et à mesure du versement de ses règlements.</w:t>
      </w:r>
    </w:p>
    <w:p w14:paraId="5C89DEB0" w14:textId="77777777" w:rsidR="00DD3BF8" w:rsidRPr="00DD3BF8" w:rsidRDefault="00DD3BF8" w:rsidP="004D2A10">
      <w:pPr>
        <w:spacing w:before="269" w:after="269"/>
        <w:rPr>
          <w:color w:val="auto"/>
          <w:sz w:val="22"/>
          <w:szCs w:val="22"/>
        </w:rPr>
      </w:pPr>
    </w:p>
    <w:p w14:paraId="5EFB21D3" w14:textId="77777777" w:rsidR="00207E35" w:rsidRPr="00DD3BF8" w:rsidRDefault="00495DC5">
      <w:pPr>
        <w:pStyle w:val="Titre1"/>
        <w:rPr>
          <w:color w:val="auto"/>
          <w:sz w:val="24"/>
          <w:szCs w:val="22"/>
        </w:rPr>
      </w:pPr>
      <w:bookmarkStart w:id="24" w:name="_Toc237511608"/>
      <w:r w:rsidRPr="00DD3BF8">
        <w:rPr>
          <w:color w:val="auto"/>
          <w:sz w:val="24"/>
          <w:szCs w:val="22"/>
        </w:rPr>
        <w:lastRenderedPageBreak/>
        <w:t>Sous-traitance</w:t>
      </w:r>
      <w:bookmarkEnd w:id="24"/>
    </w:p>
    <w:p w14:paraId="634D8E71" w14:textId="77777777" w:rsidR="00207E35" w:rsidRPr="00DD3BF8" w:rsidRDefault="00495DC5" w:rsidP="004D2A10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Afin de présenter un sous-traitant, le formulaire DC4 peut être fourni à l'acheteur</w:t>
      </w:r>
      <w:r w:rsidR="004D2A10" w:rsidRPr="00DD3BF8">
        <w:rPr>
          <w:color w:val="auto"/>
          <w:sz w:val="22"/>
          <w:szCs w:val="22"/>
        </w:rPr>
        <w:t>,</w:t>
      </w:r>
      <w:r w:rsidRPr="00DD3BF8">
        <w:rPr>
          <w:color w:val="auto"/>
          <w:sz w:val="22"/>
          <w:szCs w:val="22"/>
        </w:rPr>
        <w:t xml:space="preserve"> soit au moment du dépôt de l'offre</w:t>
      </w:r>
      <w:r w:rsidR="004D2A10" w:rsidRPr="00DD3BF8">
        <w:rPr>
          <w:color w:val="auto"/>
          <w:sz w:val="22"/>
          <w:szCs w:val="22"/>
        </w:rPr>
        <w:t>,</w:t>
      </w:r>
      <w:r w:rsidRPr="00DD3BF8">
        <w:rPr>
          <w:color w:val="auto"/>
          <w:sz w:val="22"/>
          <w:szCs w:val="22"/>
        </w:rPr>
        <w:t xml:space="preserve"> soit en cours d'exécution du contrat.</w:t>
      </w:r>
    </w:p>
    <w:p w14:paraId="2A8E7B33" w14:textId="77777777" w:rsidR="00C2569C" w:rsidRPr="00DD3BF8" w:rsidRDefault="004D2A10" w:rsidP="004D2A10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Le candidat</w:t>
      </w:r>
      <w:r w:rsidR="00495DC5" w:rsidRPr="00DD3BF8">
        <w:rPr>
          <w:color w:val="auto"/>
          <w:sz w:val="22"/>
          <w:szCs w:val="22"/>
        </w:rPr>
        <w:t xml:space="preserve"> annexe au présent acte d'engagement </w:t>
      </w:r>
      <w:r w:rsidR="00C2569C" w:rsidRPr="00DD3BF8">
        <w:rPr>
          <w:color w:val="auto"/>
          <w:sz w:val="22"/>
          <w:szCs w:val="22"/>
        </w:rPr>
        <w:t xml:space="preserve">(cf. annexe 2) </w:t>
      </w:r>
      <w:r w:rsidR="00495DC5" w:rsidRPr="00DD3BF8">
        <w:rPr>
          <w:color w:val="auto"/>
          <w:sz w:val="22"/>
          <w:szCs w:val="22"/>
        </w:rPr>
        <w:t>les actes spéciaux de chacun des sous-traitants</w:t>
      </w:r>
      <w:r w:rsidRPr="00DD3BF8">
        <w:rPr>
          <w:color w:val="auto"/>
          <w:sz w:val="22"/>
          <w:szCs w:val="22"/>
        </w:rPr>
        <w:t xml:space="preserve"> connus au moment du dépôt de son offre</w:t>
      </w:r>
      <w:r w:rsidR="00495DC5" w:rsidRPr="00DD3BF8">
        <w:rPr>
          <w:color w:val="auto"/>
          <w:sz w:val="22"/>
          <w:szCs w:val="22"/>
        </w:rPr>
        <w:t xml:space="preserve">. </w:t>
      </w:r>
    </w:p>
    <w:p w14:paraId="0DFD9066" w14:textId="44EE3665" w:rsidR="004D2A10" w:rsidRPr="00DD3BF8" w:rsidRDefault="00495DC5" w:rsidP="004D2A10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Chaque annexe constitue une demande d'acceptation du sous-traitant concerné et d'agrément des conditions de paiement du contrat de sous-traitance, demande qui est réputée acceptée par la notification du contrat et qui prendra effet à la date de notification.</w:t>
      </w:r>
    </w:p>
    <w:p w14:paraId="53994A95" w14:textId="77777777" w:rsidR="00207E35" w:rsidRPr="00DD3BF8" w:rsidRDefault="00495DC5">
      <w:pPr>
        <w:pStyle w:val="Titre1"/>
        <w:rPr>
          <w:color w:val="auto"/>
          <w:sz w:val="24"/>
          <w:szCs w:val="22"/>
        </w:rPr>
      </w:pPr>
      <w:bookmarkStart w:id="25" w:name="_Toc237511609"/>
      <w:r w:rsidRPr="00DD3BF8">
        <w:rPr>
          <w:color w:val="auto"/>
          <w:sz w:val="24"/>
          <w:szCs w:val="22"/>
        </w:rPr>
        <w:t>Avance et règlement des comptes</w:t>
      </w:r>
      <w:bookmarkEnd w:id="25"/>
    </w:p>
    <w:p w14:paraId="3ACF1271" w14:textId="77777777" w:rsidR="00207E35" w:rsidRPr="00DD3BF8" w:rsidRDefault="00495DC5">
      <w:pPr>
        <w:pStyle w:val="Titre2"/>
        <w:rPr>
          <w:color w:val="auto"/>
          <w:sz w:val="24"/>
          <w:szCs w:val="22"/>
        </w:rPr>
      </w:pPr>
      <w:bookmarkStart w:id="26" w:name="_Toc237511610"/>
      <w:r w:rsidRPr="00DD3BF8">
        <w:rPr>
          <w:color w:val="auto"/>
          <w:sz w:val="24"/>
          <w:szCs w:val="22"/>
        </w:rPr>
        <w:t>Avance</w:t>
      </w:r>
      <w:bookmarkEnd w:id="26"/>
    </w:p>
    <w:p w14:paraId="35034A80" w14:textId="7C81555A" w:rsidR="00207E35" w:rsidRPr="00DD3BF8" w:rsidRDefault="006B1CA0" w:rsidP="00CB316B">
      <w:pPr>
        <w:spacing w:before="269" w:after="269"/>
        <w:rPr>
          <w:b/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Conformément aux dispositions de l’article 6.1 du C.C.A.P.,</w:t>
      </w:r>
      <w:r w:rsidRPr="00DD3BF8">
        <w:rPr>
          <w:b/>
          <w:color w:val="auto"/>
          <w:sz w:val="22"/>
          <w:szCs w:val="22"/>
        </w:rPr>
        <w:t xml:space="preserve"> l</w:t>
      </w:r>
      <w:r w:rsidR="00495DC5" w:rsidRPr="00DD3BF8">
        <w:rPr>
          <w:b/>
          <w:color w:val="auto"/>
          <w:sz w:val="22"/>
          <w:szCs w:val="22"/>
        </w:rPr>
        <w:t xml:space="preserve">e taux de l'avance est fixé </w:t>
      </w:r>
      <w:r w:rsidR="006E2BB7" w:rsidRPr="00DD3BF8">
        <w:rPr>
          <w:b/>
          <w:color w:val="auto"/>
          <w:sz w:val="22"/>
          <w:szCs w:val="22"/>
        </w:rPr>
        <w:t>5%</w:t>
      </w:r>
      <w:r w:rsidR="00965FB6" w:rsidRPr="00DD3BF8">
        <w:rPr>
          <w:b/>
          <w:color w:val="auto"/>
          <w:sz w:val="22"/>
          <w:szCs w:val="22"/>
        </w:rPr>
        <w:t xml:space="preserve"> (10% si PME)</w:t>
      </w:r>
      <w:r w:rsidR="006E2BB7" w:rsidRPr="00DD3BF8">
        <w:rPr>
          <w:b/>
          <w:color w:val="auto"/>
          <w:sz w:val="22"/>
          <w:szCs w:val="22"/>
        </w:rPr>
        <w:t>.</w:t>
      </w:r>
    </w:p>
    <w:p w14:paraId="5A4DD4FC" w14:textId="77777777" w:rsidR="00207E35" w:rsidRPr="00DD3BF8" w:rsidRDefault="00495DC5">
      <w:pPr>
        <w:spacing w:before="269" w:after="269"/>
        <w:jc w:val="left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L'avance sera calculée, en fonction de la durée du marché, dans les conditions définies aux articles R. 2191-6 à R. 2191-10 du code de la commande publique.</w:t>
      </w:r>
    </w:p>
    <w:tbl>
      <w:tblPr>
        <w:tblW w:w="0" w:type="auto"/>
        <w:jc w:val="center"/>
        <w:tblCellSpacing w:w="0" w:type="auto"/>
        <w:tblLook w:val="04A0" w:firstRow="1" w:lastRow="0" w:firstColumn="1" w:lastColumn="0" w:noHBand="0" w:noVBand="1"/>
      </w:tblPr>
      <w:tblGrid>
        <w:gridCol w:w="4615"/>
        <w:gridCol w:w="4392"/>
      </w:tblGrid>
      <w:tr w:rsidR="00DD3BF8" w:rsidRPr="00DD3BF8" w14:paraId="7089DC8F" w14:textId="77777777" w:rsidTr="007B21C3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0A222" w14:textId="77777777" w:rsidR="00207E35" w:rsidRPr="00DD3BF8" w:rsidRDefault="00495DC5" w:rsidP="004D2A10">
            <w:pPr>
              <w:spacing w:before="269" w:after="269"/>
              <w:ind w:left="142" w:hanging="127"/>
              <w:jc w:val="center"/>
              <w:rPr>
                <w:color w:val="auto"/>
                <w:sz w:val="22"/>
                <w:szCs w:val="22"/>
              </w:rPr>
            </w:pPr>
            <w:r w:rsidRPr="00DD3BF8">
              <w:rPr>
                <w:b/>
                <w:color w:val="auto"/>
                <w:sz w:val="22"/>
                <w:szCs w:val="22"/>
              </w:rPr>
              <w:t xml:space="preserve">Prestataire unique ou cotraitant 1 </w:t>
            </w:r>
            <w:r w:rsidRPr="00DD3BF8">
              <w:rPr>
                <w:color w:val="auto"/>
                <w:sz w:val="22"/>
                <w:szCs w:val="22"/>
              </w:rPr>
              <w:t>(mandataire) :</w:t>
            </w:r>
          </w:p>
        </w:tc>
        <w:tc>
          <w:tcPr>
            <w:tcW w:w="44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8E359" w14:textId="7D30D7DC" w:rsidR="00207E35" w:rsidRPr="00DD3BF8" w:rsidRDefault="00CB316B" w:rsidP="004D2A10">
            <w:pPr>
              <w:spacing w:before="269" w:after="269"/>
              <w:ind w:left="15"/>
              <w:jc w:val="center"/>
              <w:rPr>
                <w:color w:val="auto"/>
                <w:sz w:val="22"/>
                <w:szCs w:val="22"/>
              </w:rPr>
            </w:pPr>
            <w:r w:rsidRPr="00DD3BF8">
              <w:rPr>
                <w:rFonts w:ascii="Segoe UI Symbol" w:hAnsi="Segoe UI Symbol" w:cs="Segoe UI Symbol"/>
                <w:color w:val="auto"/>
                <w:sz w:val="22"/>
                <w:szCs w:val="22"/>
              </w:rPr>
              <w:t>❏</w:t>
            </w:r>
            <w:r w:rsidRPr="00DD3BF8">
              <w:rPr>
                <w:color w:val="auto"/>
                <w:sz w:val="22"/>
                <w:szCs w:val="22"/>
              </w:rPr>
              <w:t> Accepte</w:t>
            </w:r>
            <w:r w:rsidR="00495DC5" w:rsidRPr="00DD3BF8">
              <w:rPr>
                <w:color w:val="auto"/>
                <w:sz w:val="22"/>
                <w:szCs w:val="22"/>
              </w:rPr>
              <w:t xml:space="preserve"> de percevoir l'avance</w:t>
            </w:r>
          </w:p>
          <w:p w14:paraId="06867D84" w14:textId="7ED93317" w:rsidR="00207E35" w:rsidRPr="00DD3BF8" w:rsidRDefault="00CB316B" w:rsidP="004D2A10">
            <w:pPr>
              <w:spacing w:before="269" w:after="269"/>
              <w:ind w:left="15"/>
              <w:jc w:val="center"/>
              <w:rPr>
                <w:color w:val="auto"/>
                <w:sz w:val="22"/>
                <w:szCs w:val="22"/>
              </w:rPr>
            </w:pPr>
            <w:r w:rsidRPr="00DD3BF8">
              <w:rPr>
                <w:rFonts w:ascii="Segoe UI Symbol" w:hAnsi="Segoe UI Symbol" w:cs="Segoe UI Symbol"/>
                <w:color w:val="auto"/>
                <w:sz w:val="22"/>
                <w:szCs w:val="22"/>
              </w:rPr>
              <w:t>❏</w:t>
            </w:r>
            <w:r w:rsidRPr="00DD3BF8">
              <w:rPr>
                <w:color w:val="auto"/>
                <w:sz w:val="22"/>
                <w:szCs w:val="22"/>
              </w:rPr>
              <w:t> Refuse</w:t>
            </w:r>
            <w:r w:rsidR="00495DC5" w:rsidRPr="00DD3BF8">
              <w:rPr>
                <w:color w:val="auto"/>
                <w:sz w:val="22"/>
                <w:szCs w:val="22"/>
              </w:rPr>
              <w:t xml:space="preserve"> de percevoir l'avance</w:t>
            </w:r>
          </w:p>
        </w:tc>
      </w:tr>
      <w:tr w:rsidR="00DD3BF8" w:rsidRPr="00DD3BF8" w14:paraId="46E10285" w14:textId="77777777" w:rsidTr="007B21C3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190A7" w14:textId="6684C697" w:rsidR="00207E35" w:rsidRPr="00DD3BF8" w:rsidRDefault="00495DC5" w:rsidP="004D2A10">
            <w:pPr>
              <w:spacing w:before="269" w:after="269"/>
              <w:ind w:left="142" w:hanging="127"/>
              <w:jc w:val="center"/>
              <w:rPr>
                <w:b/>
                <w:color w:val="auto"/>
                <w:sz w:val="22"/>
                <w:szCs w:val="22"/>
              </w:rPr>
            </w:pPr>
            <w:r w:rsidRPr="00DD3BF8">
              <w:rPr>
                <w:b/>
                <w:color w:val="auto"/>
                <w:sz w:val="22"/>
                <w:szCs w:val="22"/>
              </w:rPr>
              <w:t>Cotraitant 2</w:t>
            </w:r>
            <w:r w:rsidR="00CF0BA2" w:rsidRPr="00DD3BF8">
              <w:rPr>
                <w:b/>
                <w:color w:val="auto"/>
                <w:sz w:val="22"/>
                <w:szCs w:val="22"/>
              </w:rPr>
              <w:t>*</w:t>
            </w:r>
            <w:r w:rsidRPr="00DD3BF8">
              <w:rPr>
                <w:b/>
                <w:color w:val="auto"/>
                <w:sz w:val="22"/>
                <w:szCs w:val="22"/>
              </w:rPr>
              <w:t xml:space="preserve"> </w:t>
            </w:r>
            <w:r w:rsidR="00FF56E6" w:rsidRPr="00DD3BF8">
              <w:rPr>
                <w:b/>
                <w:color w:val="auto"/>
                <w:sz w:val="22"/>
                <w:szCs w:val="22"/>
              </w:rPr>
              <w:t>………………………………………………</w:t>
            </w:r>
            <w:r w:rsidR="00CB316B" w:rsidRPr="00DD3BF8">
              <w:rPr>
                <w:b/>
                <w:color w:val="auto"/>
                <w:sz w:val="22"/>
                <w:szCs w:val="22"/>
              </w:rPr>
              <w:t>……</w:t>
            </w:r>
            <w:r w:rsidR="00FF56E6" w:rsidRPr="00DD3BF8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DD3BF8">
              <w:rPr>
                <w:b/>
                <w:color w:val="auto"/>
                <w:sz w:val="22"/>
                <w:szCs w:val="22"/>
              </w:rPr>
              <w:t>:</w:t>
            </w:r>
          </w:p>
          <w:p w14:paraId="73DF4F36" w14:textId="49E5B40E" w:rsidR="00FF56E6" w:rsidRPr="00DD3BF8" w:rsidRDefault="00FF56E6" w:rsidP="004D2A10">
            <w:pPr>
              <w:spacing w:before="269" w:after="269"/>
              <w:ind w:left="142" w:hanging="127"/>
              <w:jc w:val="center"/>
              <w:rPr>
                <w:i/>
                <w:color w:val="auto"/>
                <w:sz w:val="22"/>
                <w:szCs w:val="22"/>
              </w:rPr>
            </w:pPr>
            <w:r w:rsidRPr="00DD3BF8">
              <w:rPr>
                <w:i/>
                <w:color w:val="auto"/>
                <w:sz w:val="22"/>
                <w:szCs w:val="22"/>
              </w:rPr>
              <w:t>Renseigner le nom du cotraitant</w:t>
            </w:r>
          </w:p>
        </w:tc>
        <w:tc>
          <w:tcPr>
            <w:tcW w:w="44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EEAECC" w14:textId="42782FE3" w:rsidR="00207E35" w:rsidRPr="00DD3BF8" w:rsidRDefault="00CB316B" w:rsidP="004D2A10">
            <w:pPr>
              <w:spacing w:before="269" w:after="269"/>
              <w:ind w:left="15"/>
              <w:jc w:val="center"/>
              <w:rPr>
                <w:color w:val="auto"/>
                <w:sz w:val="22"/>
                <w:szCs w:val="22"/>
              </w:rPr>
            </w:pPr>
            <w:r w:rsidRPr="00DD3BF8">
              <w:rPr>
                <w:rFonts w:ascii="Segoe UI Symbol" w:hAnsi="Segoe UI Symbol" w:cs="Segoe UI Symbol"/>
                <w:color w:val="auto"/>
                <w:sz w:val="22"/>
                <w:szCs w:val="22"/>
              </w:rPr>
              <w:t>❏</w:t>
            </w:r>
            <w:r w:rsidRPr="00DD3BF8">
              <w:rPr>
                <w:color w:val="auto"/>
                <w:sz w:val="22"/>
                <w:szCs w:val="22"/>
              </w:rPr>
              <w:t> Accepte</w:t>
            </w:r>
            <w:r w:rsidR="00495DC5" w:rsidRPr="00DD3BF8">
              <w:rPr>
                <w:color w:val="auto"/>
                <w:sz w:val="22"/>
                <w:szCs w:val="22"/>
              </w:rPr>
              <w:t xml:space="preserve"> de percevoir l'avance</w:t>
            </w:r>
          </w:p>
          <w:p w14:paraId="57B49C67" w14:textId="6EFADDCF" w:rsidR="00207E35" w:rsidRPr="00DD3BF8" w:rsidRDefault="00CB316B" w:rsidP="004D2A10">
            <w:pPr>
              <w:spacing w:before="269" w:after="269"/>
              <w:ind w:left="15"/>
              <w:jc w:val="center"/>
              <w:rPr>
                <w:color w:val="auto"/>
                <w:sz w:val="22"/>
                <w:szCs w:val="22"/>
              </w:rPr>
            </w:pPr>
            <w:r w:rsidRPr="00DD3BF8">
              <w:rPr>
                <w:rFonts w:ascii="Segoe UI Symbol" w:hAnsi="Segoe UI Symbol" w:cs="Segoe UI Symbol"/>
                <w:color w:val="auto"/>
                <w:sz w:val="22"/>
                <w:szCs w:val="22"/>
              </w:rPr>
              <w:t>❏</w:t>
            </w:r>
            <w:r w:rsidRPr="00DD3BF8">
              <w:rPr>
                <w:color w:val="auto"/>
                <w:sz w:val="22"/>
                <w:szCs w:val="22"/>
              </w:rPr>
              <w:t> Refuse</w:t>
            </w:r>
            <w:r w:rsidR="00495DC5" w:rsidRPr="00DD3BF8">
              <w:rPr>
                <w:color w:val="auto"/>
                <w:sz w:val="22"/>
                <w:szCs w:val="22"/>
              </w:rPr>
              <w:t xml:space="preserve"> de percevoir l'avance</w:t>
            </w:r>
          </w:p>
        </w:tc>
      </w:tr>
      <w:tr w:rsidR="00DD3BF8" w:rsidRPr="00DD3BF8" w14:paraId="0F1EFFE5" w14:textId="77777777" w:rsidTr="00C2569C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9F21E" w14:textId="75AD69B9" w:rsidR="00FF56E6" w:rsidRPr="00DD3BF8" w:rsidRDefault="00495DC5" w:rsidP="004D2A10">
            <w:pPr>
              <w:spacing w:before="269" w:after="269"/>
              <w:ind w:left="142" w:hanging="127"/>
              <w:jc w:val="center"/>
              <w:rPr>
                <w:b/>
                <w:color w:val="auto"/>
                <w:sz w:val="22"/>
                <w:szCs w:val="22"/>
              </w:rPr>
            </w:pPr>
            <w:r w:rsidRPr="00DD3BF8">
              <w:rPr>
                <w:b/>
                <w:color w:val="auto"/>
                <w:sz w:val="22"/>
                <w:szCs w:val="22"/>
              </w:rPr>
              <w:t>Cotraitant 3</w:t>
            </w:r>
            <w:r w:rsidR="007B21C3" w:rsidRPr="00DD3BF8">
              <w:rPr>
                <w:b/>
                <w:color w:val="auto"/>
                <w:sz w:val="22"/>
                <w:szCs w:val="22"/>
              </w:rPr>
              <w:t>*</w:t>
            </w:r>
            <w:r w:rsidRPr="00DD3BF8">
              <w:rPr>
                <w:b/>
                <w:color w:val="auto"/>
                <w:sz w:val="22"/>
                <w:szCs w:val="22"/>
              </w:rPr>
              <w:t xml:space="preserve"> </w:t>
            </w:r>
            <w:r w:rsidR="00FF56E6" w:rsidRPr="00DD3BF8">
              <w:rPr>
                <w:b/>
                <w:color w:val="auto"/>
                <w:sz w:val="22"/>
                <w:szCs w:val="22"/>
              </w:rPr>
              <w:t>……………………………………………</w:t>
            </w:r>
            <w:r w:rsidR="00CB316B" w:rsidRPr="00DD3BF8">
              <w:rPr>
                <w:b/>
                <w:color w:val="auto"/>
                <w:sz w:val="22"/>
                <w:szCs w:val="22"/>
              </w:rPr>
              <w:t>…… :</w:t>
            </w:r>
          </w:p>
          <w:p w14:paraId="412A7FC2" w14:textId="55C5C422" w:rsidR="00207E35" w:rsidRPr="00DD3BF8" w:rsidRDefault="00FF56E6" w:rsidP="004D2A10">
            <w:pPr>
              <w:spacing w:before="269" w:after="269"/>
              <w:ind w:left="142" w:hanging="127"/>
              <w:jc w:val="center"/>
              <w:rPr>
                <w:color w:val="auto"/>
                <w:sz w:val="22"/>
                <w:szCs w:val="22"/>
              </w:rPr>
            </w:pPr>
            <w:r w:rsidRPr="00DD3BF8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DD3BF8">
              <w:rPr>
                <w:i/>
                <w:color w:val="auto"/>
                <w:sz w:val="22"/>
                <w:szCs w:val="22"/>
              </w:rPr>
              <w:t>Renseigner le nom du cotraitant</w:t>
            </w:r>
          </w:p>
        </w:tc>
        <w:tc>
          <w:tcPr>
            <w:tcW w:w="44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40E58" w14:textId="50530857" w:rsidR="00207E35" w:rsidRPr="00DD3BF8" w:rsidRDefault="00CB316B" w:rsidP="004D2A10">
            <w:pPr>
              <w:spacing w:before="269" w:after="269"/>
              <w:ind w:left="15"/>
              <w:jc w:val="center"/>
              <w:rPr>
                <w:color w:val="auto"/>
                <w:sz w:val="22"/>
                <w:szCs w:val="22"/>
              </w:rPr>
            </w:pPr>
            <w:r w:rsidRPr="00DD3BF8">
              <w:rPr>
                <w:rFonts w:ascii="Segoe UI Symbol" w:hAnsi="Segoe UI Symbol" w:cs="Segoe UI Symbol"/>
                <w:color w:val="auto"/>
                <w:sz w:val="22"/>
                <w:szCs w:val="22"/>
              </w:rPr>
              <w:t>❏</w:t>
            </w:r>
            <w:r w:rsidRPr="00DD3BF8">
              <w:rPr>
                <w:color w:val="auto"/>
                <w:sz w:val="22"/>
                <w:szCs w:val="22"/>
              </w:rPr>
              <w:t> Accepte</w:t>
            </w:r>
            <w:r w:rsidR="00495DC5" w:rsidRPr="00DD3BF8">
              <w:rPr>
                <w:color w:val="auto"/>
                <w:sz w:val="22"/>
                <w:szCs w:val="22"/>
              </w:rPr>
              <w:t xml:space="preserve"> de percevoir l'avance</w:t>
            </w:r>
          </w:p>
          <w:p w14:paraId="7D5709C7" w14:textId="02562561" w:rsidR="00207E35" w:rsidRPr="00DD3BF8" w:rsidRDefault="00CB316B" w:rsidP="004D2A10">
            <w:pPr>
              <w:spacing w:before="269" w:after="269"/>
              <w:ind w:left="15"/>
              <w:jc w:val="center"/>
              <w:rPr>
                <w:color w:val="auto"/>
                <w:sz w:val="22"/>
                <w:szCs w:val="22"/>
              </w:rPr>
            </w:pPr>
            <w:r w:rsidRPr="00DD3BF8">
              <w:rPr>
                <w:rFonts w:ascii="Segoe UI Symbol" w:hAnsi="Segoe UI Symbol" w:cs="Segoe UI Symbol"/>
                <w:color w:val="auto"/>
                <w:sz w:val="22"/>
                <w:szCs w:val="22"/>
              </w:rPr>
              <w:t>❏</w:t>
            </w:r>
            <w:r w:rsidRPr="00DD3BF8">
              <w:rPr>
                <w:color w:val="auto"/>
                <w:sz w:val="22"/>
                <w:szCs w:val="22"/>
              </w:rPr>
              <w:t> Refuse</w:t>
            </w:r>
            <w:r w:rsidR="00495DC5" w:rsidRPr="00DD3BF8">
              <w:rPr>
                <w:color w:val="auto"/>
                <w:sz w:val="22"/>
                <w:szCs w:val="22"/>
              </w:rPr>
              <w:t xml:space="preserve"> de percevoir l'avance</w:t>
            </w:r>
          </w:p>
        </w:tc>
      </w:tr>
      <w:tr w:rsidR="00DD3BF8" w:rsidRPr="00DD3BF8" w14:paraId="0DEAA44A" w14:textId="77777777" w:rsidTr="00C2569C">
        <w:trPr>
          <w:trHeight w:val="1440"/>
          <w:tblCellSpacing w:w="0" w:type="auto"/>
          <w:jc w:val="center"/>
        </w:trPr>
        <w:tc>
          <w:tcPr>
            <w:tcW w:w="4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DF18A" w14:textId="274E0FFB" w:rsidR="00C2569C" w:rsidRPr="00DD3BF8" w:rsidRDefault="00C2569C" w:rsidP="00C2569C">
            <w:pPr>
              <w:spacing w:before="269" w:after="269"/>
              <w:ind w:left="142" w:hanging="127"/>
              <w:jc w:val="center"/>
              <w:rPr>
                <w:b/>
                <w:color w:val="auto"/>
                <w:sz w:val="22"/>
                <w:szCs w:val="22"/>
              </w:rPr>
            </w:pPr>
            <w:r w:rsidRPr="00DD3BF8">
              <w:rPr>
                <w:b/>
                <w:color w:val="auto"/>
                <w:sz w:val="22"/>
                <w:szCs w:val="22"/>
              </w:rPr>
              <w:t>Cotraitant 4* ……………………………………………</w:t>
            </w:r>
            <w:r w:rsidR="00CB316B" w:rsidRPr="00DD3BF8">
              <w:rPr>
                <w:b/>
                <w:color w:val="auto"/>
                <w:sz w:val="22"/>
                <w:szCs w:val="22"/>
              </w:rPr>
              <w:t>…… :</w:t>
            </w:r>
          </w:p>
          <w:p w14:paraId="6F206BFD" w14:textId="5B582515" w:rsidR="00C2569C" w:rsidRPr="00DD3BF8" w:rsidRDefault="00C2569C" w:rsidP="00C2569C">
            <w:pPr>
              <w:spacing w:before="269" w:after="269"/>
              <w:ind w:left="142" w:hanging="127"/>
              <w:jc w:val="center"/>
              <w:rPr>
                <w:b/>
                <w:color w:val="auto"/>
                <w:sz w:val="22"/>
                <w:szCs w:val="22"/>
              </w:rPr>
            </w:pPr>
            <w:r w:rsidRPr="00DD3BF8">
              <w:rPr>
                <w:b/>
                <w:color w:val="auto"/>
                <w:sz w:val="22"/>
                <w:szCs w:val="22"/>
              </w:rPr>
              <w:t xml:space="preserve"> </w:t>
            </w:r>
            <w:r w:rsidRPr="00DD3BF8">
              <w:rPr>
                <w:i/>
                <w:color w:val="auto"/>
                <w:sz w:val="22"/>
                <w:szCs w:val="22"/>
              </w:rPr>
              <w:t>Renseigner le nom du cotraitant</w:t>
            </w:r>
          </w:p>
        </w:tc>
        <w:tc>
          <w:tcPr>
            <w:tcW w:w="442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36A79" w14:textId="388CF06D" w:rsidR="00C2569C" w:rsidRPr="00DD3BF8" w:rsidRDefault="00CB316B" w:rsidP="00C2569C">
            <w:pPr>
              <w:spacing w:before="269" w:after="269"/>
              <w:ind w:left="15"/>
              <w:jc w:val="center"/>
              <w:rPr>
                <w:color w:val="auto"/>
                <w:sz w:val="22"/>
                <w:szCs w:val="22"/>
              </w:rPr>
            </w:pPr>
            <w:r w:rsidRPr="00DD3BF8">
              <w:rPr>
                <w:rFonts w:ascii="Segoe UI Symbol" w:hAnsi="Segoe UI Symbol" w:cs="Segoe UI Symbol"/>
                <w:color w:val="auto"/>
                <w:sz w:val="22"/>
                <w:szCs w:val="22"/>
              </w:rPr>
              <w:t>❏</w:t>
            </w:r>
            <w:r w:rsidRPr="00DD3BF8">
              <w:rPr>
                <w:color w:val="auto"/>
                <w:sz w:val="22"/>
                <w:szCs w:val="22"/>
              </w:rPr>
              <w:t> Accepte</w:t>
            </w:r>
            <w:r w:rsidR="00C2569C" w:rsidRPr="00DD3BF8">
              <w:rPr>
                <w:color w:val="auto"/>
                <w:sz w:val="22"/>
                <w:szCs w:val="22"/>
              </w:rPr>
              <w:t xml:space="preserve"> de percevoir l'avance</w:t>
            </w:r>
          </w:p>
          <w:p w14:paraId="49DBBCE6" w14:textId="6E145A5E" w:rsidR="00C2569C" w:rsidRPr="00DD3BF8" w:rsidRDefault="00CB316B" w:rsidP="00C2569C">
            <w:pPr>
              <w:spacing w:before="269" w:after="269"/>
              <w:ind w:left="15"/>
              <w:jc w:val="center"/>
              <w:rPr>
                <w:color w:val="auto"/>
                <w:sz w:val="22"/>
                <w:szCs w:val="22"/>
              </w:rPr>
            </w:pPr>
            <w:r w:rsidRPr="00DD3BF8">
              <w:rPr>
                <w:rFonts w:ascii="Segoe UI Symbol" w:hAnsi="Segoe UI Symbol" w:cs="Segoe UI Symbol"/>
                <w:color w:val="auto"/>
                <w:sz w:val="22"/>
                <w:szCs w:val="22"/>
              </w:rPr>
              <w:t>❏</w:t>
            </w:r>
            <w:r w:rsidRPr="00DD3BF8">
              <w:rPr>
                <w:color w:val="auto"/>
                <w:sz w:val="22"/>
                <w:szCs w:val="22"/>
              </w:rPr>
              <w:t> Refuse</w:t>
            </w:r>
            <w:r w:rsidR="00C2569C" w:rsidRPr="00DD3BF8">
              <w:rPr>
                <w:color w:val="auto"/>
                <w:sz w:val="22"/>
                <w:szCs w:val="22"/>
              </w:rPr>
              <w:t xml:space="preserve"> de percevoir l'avance</w:t>
            </w:r>
          </w:p>
        </w:tc>
      </w:tr>
    </w:tbl>
    <w:p w14:paraId="334BBD8C" w14:textId="49795A89" w:rsidR="007B21C3" w:rsidRPr="00DD3BF8" w:rsidRDefault="007B21C3" w:rsidP="004D2A10">
      <w:pPr>
        <w:spacing w:before="269" w:after="269"/>
        <w:rPr>
          <w:i/>
          <w:color w:val="auto"/>
          <w:sz w:val="22"/>
          <w:szCs w:val="22"/>
        </w:rPr>
      </w:pPr>
      <w:r w:rsidRPr="00DD3BF8">
        <w:rPr>
          <w:i/>
          <w:color w:val="auto"/>
          <w:sz w:val="22"/>
          <w:szCs w:val="22"/>
        </w:rPr>
        <w:t xml:space="preserve">(*) Dans l’éventualité où le candidat se serait présenté en groupement avec plus que </w:t>
      </w:r>
      <w:r w:rsidR="00C2569C" w:rsidRPr="00DD3BF8">
        <w:rPr>
          <w:i/>
          <w:color w:val="auto"/>
          <w:sz w:val="22"/>
          <w:szCs w:val="22"/>
        </w:rPr>
        <w:t>3</w:t>
      </w:r>
      <w:r w:rsidRPr="00DD3BF8">
        <w:rPr>
          <w:i/>
          <w:color w:val="auto"/>
          <w:sz w:val="22"/>
          <w:szCs w:val="22"/>
        </w:rPr>
        <w:t xml:space="preserve"> cotraitants, il dupliquera </w:t>
      </w:r>
      <w:r w:rsidR="00FA0BAD" w:rsidRPr="00DD3BF8">
        <w:rPr>
          <w:i/>
          <w:color w:val="auto"/>
          <w:sz w:val="22"/>
          <w:szCs w:val="22"/>
        </w:rPr>
        <w:t>la ligne du tableau</w:t>
      </w:r>
      <w:r w:rsidRPr="00DD3BF8">
        <w:rPr>
          <w:i/>
          <w:color w:val="auto"/>
          <w:sz w:val="22"/>
          <w:szCs w:val="22"/>
        </w:rPr>
        <w:t xml:space="preserve"> ci-dessus.</w:t>
      </w:r>
    </w:p>
    <w:p w14:paraId="352D495E" w14:textId="44518F96" w:rsidR="00FF56E6" w:rsidRPr="00DD3BF8" w:rsidRDefault="00FF56E6" w:rsidP="004D2A10">
      <w:pPr>
        <w:spacing w:before="269" w:after="269"/>
        <w:rPr>
          <w:i/>
          <w:color w:val="auto"/>
          <w:sz w:val="22"/>
          <w:szCs w:val="22"/>
        </w:rPr>
      </w:pPr>
      <w:r w:rsidRPr="00DD3BF8">
        <w:rPr>
          <w:i/>
          <w:color w:val="auto"/>
          <w:sz w:val="22"/>
          <w:szCs w:val="22"/>
        </w:rPr>
        <w:lastRenderedPageBreak/>
        <w:t>Nota : Si aucune case n'est cochée, ou si les deux cases sont cochées, le pouvoir adjudicateur considérera que l'entreprise renonce au bénéfice de l'avance.</w:t>
      </w:r>
    </w:p>
    <w:p w14:paraId="05F4DDCF" w14:textId="24949BF1" w:rsidR="006E2BB7" w:rsidRPr="00DD3BF8" w:rsidRDefault="00495DC5" w:rsidP="004D2A10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En cas d’acceptation et conformément à la réglementation en vigueur et en présence de sous-traitants, la somme due au sous-traitant sera déduite de la part du titulaire.</w:t>
      </w:r>
    </w:p>
    <w:p w14:paraId="2EEA3936" w14:textId="77777777" w:rsidR="00207E35" w:rsidRPr="00DD3BF8" w:rsidRDefault="00495DC5">
      <w:pPr>
        <w:pStyle w:val="Titre2"/>
        <w:rPr>
          <w:color w:val="auto"/>
          <w:sz w:val="24"/>
          <w:szCs w:val="22"/>
        </w:rPr>
      </w:pPr>
      <w:bookmarkStart w:id="27" w:name="_Toc237511611"/>
      <w:r w:rsidRPr="00DD3BF8">
        <w:rPr>
          <w:color w:val="auto"/>
          <w:sz w:val="24"/>
          <w:szCs w:val="22"/>
        </w:rPr>
        <w:t>Règlement des comptes</w:t>
      </w:r>
      <w:bookmarkEnd w:id="27"/>
    </w:p>
    <w:p w14:paraId="6AA19538" w14:textId="05123697" w:rsidR="00207E35" w:rsidRPr="00DD3BF8" w:rsidRDefault="00495DC5" w:rsidP="00FF56E6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Le délai global de paiement est fixé dans le C</w:t>
      </w:r>
      <w:r w:rsidR="00FF56E6" w:rsidRPr="00DD3BF8">
        <w:rPr>
          <w:color w:val="auto"/>
          <w:sz w:val="22"/>
          <w:szCs w:val="22"/>
        </w:rPr>
        <w:t>.</w:t>
      </w:r>
      <w:r w:rsidRPr="00DD3BF8">
        <w:rPr>
          <w:color w:val="auto"/>
          <w:sz w:val="22"/>
          <w:szCs w:val="22"/>
        </w:rPr>
        <w:t>C</w:t>
      </w:r>
      <w:r w:rsidR="00FF56E6" w:rsidRPr="00DD3BF8">
        <w:rPr>
          <w:color w:val="auto"/>
          <w:sz w:val="22"/>
          <w:szCs w:val="22"/>
        </w:rPr>
        <w:t>.</w:t>
      </w:r>
      <w:r w:rsidRPr="00DD3BF8">
        <w:rPr>
          <w:color w:val="auto"/>
          <w:sz w:val="22"/>
          <w:szCs w:val="22"/>
        </w:rPr>
        <w:t>A</w:t>
      </w:r>
      <w:r w:rsidR="00FF56E6" w:rsidRPr="00DD3BF8">
        <w:rPr>
          <w:color w:val="auto"/>
          <w:sz w:val="22"/>
          <w:szCs w:val="22"/>
        </w:rPr>
        <w:t>.</w:t>
      </w:r>
      <w:r w:rsidRPr="00DD3BF8">
        <w:rPr>
          <w:color w:val="auto"/>
          <w:sz w:val="22"/>
          <w:szCs w:val="22"/>
        </w:rPr>
        <w:t>P</w:t>
      </w:r>
      <w:r w:rsidR="00FF56E6" w:rsidRPr="00DD3BF8">
        <w:rPr>
          <w:color w:val="auto"/>
          <w:sz w:val="22"/>
          <w:szCs w:val="22"/>
        </w:rPr>
        <w:t>.</w:t>
      </w:r>
    </w:p>
    <w:p w14:paraId="53E685EB" w14:textId="77777777" w:rsidR="00207E35" w:rsidRPr="00DD3BF8" w:rsidRDefault="00495DC5" w:rsidP="00FF56E6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L'acheteur se libérera des sommes dues au titre du marché en faisant porter le montant au crédit du ou des comptes suivants (joindre les RIB) :</w:t>
      </w:r>
    </w:p>
    <w:p w14:paraId="4DAC7CE2" w14:textId="115ECE93" w:rsidR="00207E35" w:rsidRPr="00DD3BF8" w:rsidRDefault="00495DC5" w:rsidP="00FF56E6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Ouvert au nom de : ...........................................................................................................</w:t>
      </w:r>
      <w:r w:rsidR="002A691A" w:rsidRPr="00DD3BF8">
        <w:rPr>
          <w:color w:val="auto"/>
          <w:sz w:val="22"/>
          <w:szCs w:val="22"/>
        </w:rPr>
        <w:t>.......................</w:t>
      </w:r>
    </w:p>
    <w:p w14:paraId="6D3FD53F" w14:textId="68FC5DAF" w:rsidR="00207E35" w:rsidRPr="00DD3BF8" w:rsidRDefault="00495DC5" w:rsidP="00FF56E6">
      <w:pPr>
        <w:spacing w:before="269" w:after="269"/>
        <w:rPr>
          <w:color w:val="auto"/>
          <w:sz w:val="22"/>
          <w:szCs w:val="22"/>
        </w:rPr>
      </w:pPr>
      <w:proofErr w:type="gramStart"/>
      <w:r w:rsidRPr="00DD3BF8">
        <w:rPr>
          <w:color w:val="auto"/>
          <w:sz w:val="22"/>
          <w:szCs w:val="22"/>
        </w:rPr>
        <w:t>pour</w:t>
      </w:r>
      <w:proofErr w:type="gramEnd"/>
      <w:r w:rsidRPr="00DD3BF8">
        <w:rPr>
          <w:color w:val="auto"/>
          <w:sz w:val="22"/>
          <w:szCs w:val="22"/>
        </w:rPr>
        <w:t xml:space="preserve"> les prestations suivantes : ..............................................................................................</w:t>
      </w:r>
      <w:r w:rsidR="002A691A" w:rsidRPr="00DD3BF8">
        <w:rPr>
          <w:color w:val="auto"/>
          <w:sz w:val="22"/>
          <w:szCs w:val="22"/>
        </w:rPr>
        <w:t>.................</w:t>
      </w:r>
    </w:p>
    <w:p w14:paraId="44E4C859" w14:textId="15B77BEA" w:rsidR="00207E35" w:rsidRPr="00DD3BF8" w:rsidRDefault="00495DC5" w:rsidP="00FF56E6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Domiciliation : .......................................................................................................................</w:t>
      </w:r>
      <w:r w:rsidR="002A691A" w:rsidRPr="00DD3BF8">
        <w:rPr>
          <w:color w:val="auto"/>
          <w:sz w:val="22"/>
          <w:szCs w:val="22"/>
        </w:rPr>
        <w:t>..................</w:t>
      </w:r>
      <w:r w:rsidRPr="00DD3BF8">
        <w:rPr>
          <w:color w:val="auto"/>
          <w:sz w:val="22"/>
          <w:szCs w:val="22"/>
        </w:rPr>
        <w:t>.</w:t>
      </w:r>
    </w:p>
    <w:p w14:paraId="17E6DEEB" w14:textId="42713708" w:rsidR="00207E35" w:rsidRPr="00DD3BF8" w:rsidRDefault="00495DC5" w:rsidP="00FF56E6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Code banque : ........ Code guichet : ........... N° de compte : ............................. Clé RIB : .......</w:t>
      </w:r>
      <w:r w:rsidR="002A691A" w:rsidRPr="00DD3BF8">
        <w:rPr>
          <w:color w:val="auto"/>
          <w:sz w:val="22"/>
          <w:szCs w:val="22"/>
        </w:rPr>
        <w:t>.................</w:t>
      </w:r>
    </w:p>
    <w:p w14:paraId="0F029605" w14:textId="25A42ED0" w:rsidR="00207E35" w:rsidRPr="00DD3BF8" w:rsidRDefault="00495DC5" w:rsidP="00FF56E6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IBAN : ......................................................................................................................................</w:t>
      </w:r>
      <w:r w:rsidR="002A691A" w:rsidRPr="00DD3BF8">
        <w:rPr>
          <w:color w:val="auto"/>
          <w:sz w:val="22"/>
          <w:szCs w:val="22"/>
        </w:rPr>
        <w:t>.................</w:t>
      </w:r>
    </w:p>
    <w:p w14:paraId="7141FD94" w14:textId="12DF60E0" w:rsidR="00207E35" w:rsidRPr="00DD3BF8" w:rsidRDefault="00495DC5" w:rsidP="00FF56E6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BIC : .......................................................................................................................................</w:t>
      </w:r>
      <w:r w:rsidR="002A691A" w:rsidRPr="00DD3BF8">
        <w:rPr>
          <w:color w:val="auto"/>
          <w:sz w:val="22"/>
          <w:szCs w:val="22"/>
        </w:rPr>
        <w:t>...................</w:t>
      </w:r>
    </w:p>
    <w:p w14:paraId="0BAA06B6" w14:textId="77777777" w:rsidR="00207E35" w:rsidRPr="00DD3BF8" w:rsidRDefault="00495DC5" w:rsidP="00FF56E6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En cas de groupement, le paiement est effectué sur :</w:t>
      </w:r>
    </w:p>
    <w:p w14:paraId="14D035FB" w14:textId="5522E14E" w:rsidR="00207E35" w:rsidRPr="00DD3BF8" w:rsidRDefault="00CB316B" w:rsidP="00FF56E6">
      <w:pPr>
        <w:spacing w:before="269" w:after="269"/>
        <w:rPr>
          <w:color w:val="auto"/>
          <w:sz w:val="22"/>
          <w:szCs w:val="22"/>
        </w:rPr>
      </w:pPr>
      <w:r w:rsidRPr="00DD3BF8">
        <w:rPr>
          <w:rFonts w:ascii="Segoe UI Symbol" w:hAnsi="Segoe UI Symbol" w:cs="Segoe UI Symbol"/>
          <w:color w:val="auto"/>
          <w:sz w:val="22"/>
          <w:szCs w:val="22"/>
        </w:rPr>
        <w:t>❏</w:t>
      </w:r>
      <w:r w:rsidRPr="00DD3BF8">
        <w:rPr>
          <w:color w:val="auto"/>
          <w:sz w:val="22"/>
          <w:szCs w:val="22"/>
        </w:rPr>
        <w:t> un</w:t>
      </w:r>
      <w:r w:rsidR="00495DC5" w:rsidRPr="00DD3BF8">
        <w:rPr>
          <w:color w:val="auto"/>
          <w:sz w:val="22"/>
          <w:szCs w:val="22"/>
        </w:rPr>
        <w:t xml:space="preserve"> compte unique ouvert au nom du mandataire (joindre un RIB)</w:t>
      </w:r>
      <w:r w:rsidR="00FF56E6" w:rsidRPr="00DD3BF8">
        <w:rPr>
          <w:color w:val="auto"/>
          <w:sz w:val="22"/>
          <w:szCs w:val="22"/>
        </w:rPr>
        <w:t xml:space="preserve"> </w:t>
      </w:r>
      <w:r w:rsidR="00FF56E6" w:rsidRPr="00DD3BF8">
        <w:rPr>
          <w:rStyle w:val="Appelnotedebasdep"/>
          <w:color w:val="auto"/>
          <w:sz w:val="22"/>
          <w:szCs w:val="22"/>
        </w:rPr>
        <w:footnoteReference w:id="2"/>
      </w:r>
      <w:r w:rsidR="00495DC5" w:rsidRPr="00DD3BF8">
        <w:rPr>
          <w:color w:val="auto"/>
          <w:sz w:val="22"/>
          <w:szCs w:val="22"/>
        </w:rPr>
        <w:t>.</w:t>
      </w:r>
    </w:p>
    <w:p w14:paraId="12B3AB10" w14:textId="0EE76DFF" w:rsidR="00207E35" w:rsidRPr="00DD3BF8" w:rsidRDefault="00CB316B" w:rsidP="00FF56E6">
      <w:pPr>
        <w:spacing w:before="269" w:after="269"/>
        <w:rPr>
          <w:color w:val="auto"/>
          <w:sz w:val="22"/>
          <w:szCs w:val="22"/>
        </w:rPr>
      </w:pPr>
      <w:r w:rsidRPr="00DD3BF8">
        <w:rPr>
          <w:rFonts w:ascii="Segoe UI Symbol" w:hAnsi="Segoe UI Symbol" w:cs="Segoe UI Symbol"/>
          <w:color w:val="auto"/>
          <w:sz w:val="22"/>
          <w:szCs w:val="22"/>
        </w:rPr>
        <w:t>❏</w:t>
      </w:r>
      <w:r w:rsidRPr="00DD3BF8">
        <w:rPr>
          <w:color w:val="auto"/>
          <w:sz w:val="22"/>
          <w:szCs w:val="22"/>
        </w:rPr>
        <w:t> un</w:t>
      </w:r>
      <w:r w:rsidR="00495DC5" w:rsidRPr="00DD3BF8">
        <w:rPr>
          <w:color w:val="auto"/>
          <w:sz w:val="22"/>
          <w:szCs w:val="22"/>
        </w:rPr>
        <w:t xml:space="preserve"> compte unique ouvert au nom des membres du groupement (joindre un RIB)</w:t>
      </w:r>
      <w:r w:rsidR="00FF56E6" w:rsidRPr="00DD3BF8">
        <w:rPr>
          <w:color w:val="auto"/>
          <w:sz w:val="22"/>
          <w:szCs w:val="22"/>
        </w:rPr>
        <w:t xml:space="preserve"> </w:t>
      </w:r>
      <w:r w:rsidR="00FF56E6" w:rsidRPr="00DD3BF8">
        <w:rPr>
          <w:color w:val="auto"/>
          <w:sz w:val="22"/>
          <w:szCs w:val="22"/>
          <w:vertAlign w:val="superscript"/>
        </w:rPr>
        <w:t>2</w:t>
      </w:r>
      <w:r w:rsidR="00495DC5" w:rsidRPr="00DD3BF8">
        <w:rPr>
          <w:color w:val="auto"/>
          <w:sz w:val="22"/>
          <w:szCs w:val="22"/>
        </w:rPr>
        <w:t>.</w:t>
      </w:r>
    </w:p>
    <w:p w14:paraId="11B6463A" w14:textId="2048DF81" w:rsidR="00207E35" w:rsidRPr="00DD3BF8" w:rsidRDefault="00CB316B" w:rsidP="00FF56E6">
      <w:pPr>
        <w:spacing w:before="269" w:after="269"/>
        <w:rPr>
          <w:color w:val="auto"/>
          <w:sz w:val="22"/>
          <w:szCs w:val="22"/>
        </w:rPr>
      </w:pPr>
      <w:r w:rsidRPr="00DD3BF8">
        <w:rPr>
          <w:rFonts w:ascii="Segoe UI Symbol" w:hAnsi="Segoe UI Symbol" w:cs="Segoe UI Symbol"/>
          <w:color w:val="auto"/>
          <w:sz w:val="22"/>
          <w:szCs w:val="22"/>
        </w:rPr>
        <w:t>❏</w:t>
      </w:r>
      <w:r w:rsidRPr="00DD3BF8">
        <w:rPr>
          <w:color w:val="auto"/>
          <w:sz w:val="22"/>
          <w:szCs w:val="22"/>
        </w:rPr>
        <w:t> les</w:t>
      </w:r>
      <w:r w:rsidR="00495DC5" w:rsidRPr="00DD3BF8">
        <w:rPr>
          <w:color w:val="auto"/>
          <w:sz w:val="22"/>
          <w:szCs w:val="22"/>
        </w:rPr>
        <w:t xml:space="preserve"> comptes de chacun des membres du groupement suivant les répartitions indiquées en annexe du présent document (joindre les RIB)</w:t>
      </w:r>
      <w:r w:rsidR="00FF56E6" w:rsidRPr="00DD3BF8">
        <w:rPr>
          <w:color w:val="auto"/>
          <w:sz w:val="22"/>
          <w:szCs w:val="22"/>
        </w:rPr>
        <w:t xml:space="preserve"> </w:t>
      </w:r>
      <w:r w:rsidR="00FF56E6" w:rsidRPr="00DD3BF8">
        <w:rPr>
          <w:color w:val="auto"/>
          <w:sz w:val="22"/>
          <w:szCs w:val="22"/>
          <w:vertAlign w:val="superscript"/>
        </w:rPr>
        <w:t>2</w:t>
      </w:r>
      <w:r w:rsidR="00495DC5" w:rsidRPr="00DD3BF8">
        <w:rPr>
          <w:color w:val="auto"/>
          <w:sz w:val="22"/>
          <w:szCs w:val="22"/>
        </w:rPr>
        <w:t>.</w:t>
      </w:r>
    </w:p>
    <w:p w14:paraId="12EDAF29" w14:textId="3E3D005E" w:rsidR="00841E3D" w:rsidRPr="00DD3BF8" w:rsidRDefault="00FF56E6" w:rsidP="00FF56E6">
      <w:pPr>
        <w:spacing w:before="269" w:after="269"/>
        <w:rPr>
          <w:i/>
          <w:color w:val="auto"/>
          <w:sz w:val="22"/>
          <w:szCs w:val="22"/>
        </w:rPr>
      </w:pPr>
      <w:r w:rsidRPr="00DD3BF8">
        <w:rPr>
          <w:i/>
          <w:color w:val="auto"/>
          <w:sz w:val="22"/>
          <w:szCs w:val="22"/>
        </w:rPr>
        <w:t>Nota : Si aucune case n'est cochée, ou si les trois cases sont cochées, le pouvoir adjudicateur considérera que seules les dispositions du C.C.A.P. s'appliquent.</w:t>
      </w:r>
    </w:p>
    <w:p w14:paraId="4543EB7E" w14:textId="59AE1657" w:rsidR="00FB763D" w:rsidRPr="00DD3BF8" w:rsidRDefault="00FB763D" w:rsidP="00FF56E6">
      <w:pPr>
        <w:spacing w:before="269" w:after="269"/>
        <w:rPr>
          <w:i/>
          <w:color w:val="auto"/>
          <w:sz w:val="22"/>
          <w:szCs w:val="22"/>
        </w:rPr>
      </w:pPr>
    </w:p>
    <w:p w14:paraId="069BF215" w14:textId="447D3FD7" w:rsidR="00FB763D" w:rsidRPr="00DD3BF8" w:rsidRDefault="00FB763D" w:rsidP="00FF56E6">
      <w:pPr>
        <w:spacing w:before="269" w:after="269"/>
        <w:rPr>
          <w:i/>
          <w:color w:val="auto"/>
          <w:sz w:val="22"/>
          <w:szCs w:val="22"/>
        </w:rPr>
      </w:pPr>
    </w:p>
    <w:p w14:paraId="1406FEB0" w14:textId="11E3CEC4" w:rsidR="00FB763D" w:rsidRPr="00DD3BF8" w:rsidRDefault="00FB763D" w:rsidP="00FF56E6">
      <w:pPr>
        <w:spacing w:before="269" w:after="269"/>
        <w:rPr>
          <w:i/>
          <w:color w:val="auto"/>
          <w:sz w:val="22"/>
          <w:szCs w:val="22"/>
        </w:rPr>
      </w:pPr>
    </w:p>
    <w:p w14:paraId="6B7FE41B" w14:textId="03B27A81" w:rsidR="00FB763D" w:rsidRPr="00DD3BF8" w:rsidRDefault="00FB763D" w:rsidP="00FF56E6">
      <w:pPr>
        <w:spacing w:before="269" w:after="269"/>
        <w:rPr>
          <w:i/>
          <w:color w:val="auto"/>
          <w:sz w:val="22"/>
          <w:szCs w:val="22"/>
        </w:rPr>
      </w:pPr>
    </w:p>
    <w:p w14:paraId="71125F22" w14:textId="77777777" w:rsidR="00FB763D" w:rsidRPr="00DD3BF8" w:rsidRDefault="00FB763D" w:rsidP="00FF56E6">
      <w:pPr>
        <w:spacing w:before="269" w:after="269"/>
        <w:rPr>
          <w:i/>
          <w:color w:val="auto"/>
          <w:sz w:val="22"/>
          <w:szCs w:val="22"/>
        </w:rPr>
      </w:pPr>
    </w:p>
    <w:p w14:paraId="18B0E881" w14:textId="77777777" w:rsidR="00207E35" w:rsidRPr="00DD3BF8" w:rsidRDefault="00495DC5">
      <w:pPr>
        <w:pStyle w:val="Titre1"/>
        <w:rPr>
          <w:color w:val="auto"/>
          <w:sz w:val="24"/>
          <w:szCs w:val="22"/>
        </w:rPr>
      </w:pPr>
      <w:bookmarkStart w:id="28" w:name="_Toc237511612"/>
      <w:r w:rsidRPr="00DD3BF8">
        <w:rPr>
          <w:color w:val="auto"/>
          <w:sz w:val="24"/>
          <w:szCs w:val="22"/>
        </w:rPr>
        <w:lastRenderedPageBreak/>
        <w:t>Acceptation de l'offre</w:t>
      </w:r>
      <w:bookmarkEnd w:id="28"/>
    </w:p>
    <w:p w14:paraId="55D450A3" w14:textId="77777777" w:rsidR="00207E35" w:rsidRPr="00DD3BF8" w:rsidRDefault="00495DC5" w:rsidP="00FF56E6">
      <w:pPr>
        <w:spacing w:before="269" w:after="269"/>
        <w:rPr>
          <w:color w:val="auto"/>
          <w:sz w:val="22"/>
          <w:szCs w:val="22"/>
        </w:rPr>
      </w:pPr>
      <w:r w:rsidRPr="00DD3BF8">
        <w:rPr>
          <w:b/>
          <w:color w:val="auto"/>
          <w:sz w:val="22"/>
          <w:szCs w:val="22"/>
        </w:rPr>
        <w:t>ENGAGEMENT DU CANDIDAT</w:t>
      </w:r>
    </w:p>
    <w:p w14:paraId="4D266AC2" w14:textId="77777777" w:rsidR="00207E35" w:rsidRPr="00DD3BF8" w:rsidRDefault="00495DC5" w:rsidP="00FF56E6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J'affirme (nous affirmons) sous peine de résiliation du marché à mes (nos) torts exclusifs que la (les) société(s) pour laquelle (lesquelles) j'interviens (nous intervenons) ne tombe(nt) pas sous le coup des interdictions découlant des articles L. 2141-1 à L. 2141-5 du code de la commande publique.</w:t>
      </w:r>
    </w:p>
    <w:p w14:paraId="55DA83BE" w14:textId="77777777" w:rsidR="00207E35" w:rsidRPr="00DD3BF8" w:rsidRDefault="00495DC5" w:rsidP="00FF56E6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A ........................................................................ </w:t>
      </w:r>
    </w:p>
    <w:p w14:paraId="3AFD061C" w14:textId="77777777" w:rsidR="00207E35" w:rsidRPr="00DD3BF8" w:rsidRDefault="00495DC5" w:rsidP="00FF56E6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Le .......................................................................</w:t>
      </w:r>
    </w:p>
    <w:p w14:paraId="17E04434" w14:textId="023A535E" w:rsidR="00207E35" w:rsidRPr="00DD3BF8" w:rsidRDefault="00495DC5" w:rsidP="00FF56E6">
      <w:pPr>
        <w:spacing w:before="269" w:after="269"/>
        <w:rPr>
          <w:i/>
          <w:color w:val="auto"/>
          <w:sz w:val="22"/>
          <w:szCs w:val="22"/>
        </w:rPr>
      </w:pPr>
      <w:r w:rsidRPr="00DD3BF8">
        <w:rPr>
          <w:i/>
          <w:color w:val="auto"/>
          <w:sz w:val="22"/>
          <w:szCs w:val="22"/>
        </w:rPr>
        <w:t>Signature du ou des prestataire(s)</w:t>
      </w:r>
      <w:r w:rsidR="00FF56E6" w:rsidRPr="00DD3BF8">
        <w:rPr>
          <w:color w:val="auto"/>
          <w:sz w:val="22"/>
          <w:szCs w:val="22"/>
        </w:rPr>
        <w:t xml:space="preserve"> </w:t>
      </w:r>
      <w:r w:rsidR="00FF56E6" w:rsidRPr="00DD3BF8">
        <w:rPr>
          <w:i/>
          <w:color w:val="auto"/>
          <w:sz w:val="22"/>
          <w:szCs w:val="22"/>
        </w:rPr>
        <w:t>(candidat unique, mandataire ou membres du groupement)</w:t>
      </w:r>
    </w:p>
    <w:p w14:paraId="044F476F" w14:textId="0C7B1169" w:rsidR="00FF56E6" w:rsidRPr="00DD3BF8" w:rsidRDefault="00FF56E6" w:rsidP="00FF56E6">
      <w:pPr>
        <w:spacing w:before="269" w:after="269"/>
        <w:rPr>
          <w:color w:val="auto"/>
          <w:sz w:val="22"/>
          <w:szCs w:val="22"/>
        </w:rPr>
      </w:pPr>
    </w:p>
    <w:p w14:paraId="68579DD1" w14:textId="14279199" w:rsidR="00841E3D" w:rsidRDefault="00841E3D" w:rsidP="00FF56E6">
      <w:pPr>
        <w:spacing w:before="269" w:after="269"/>
        <w:rPr>
          <w:color w:val="auto"/>
          <w:sz w:val="22"/>
          <w:szCs w:val="22"/>
        </w:rPr>
      </w:pPr>
    </w:p>
    <w:p w14:paraId="4D094A16" w14:textId="77777777" w:rsidR="00DD3BF8" w:rsidRPr="00DD3BF8" w:rsidRDefault="00DD3BF8" w:rsidP="00FF56E6">
      <w:pPr>
        <w:spacing w:before="269" w:after="269"/>
        <w:rPr>
          <w:color w:val="auto"/>
          <w:sz w:val="22"/>
          <w:szCs w:val="22"/>
        </w:rPr>
      </w:pPr>
    </w:p>
    <w:p w14:paraId="7241C09D" w14:textId="2961687C" w:rsidR="002A691A" w:rsidRPr="00DD3BF8" w:rsidRDefault="002A691A" w:rsidP="00FF56E6">
      <w:pPr>
        <w:spacing w:before="269" w:after="269"/>
        <w:rPr>
          <w:color w:val="auto"/>
          <w:sz w:val="22"/>
          <w:szCs w:val="22"/>
        </w:rPr>
      </w:pPr>
    </w:p>
    <w:p w14:paraId="18F22342" w14:textId="77777777" w:rsidR="00841E3D" w:rsidRPr="00DD3BF8" w:rsidRDefault="00841E3D" w:rsidP="00FF56E6">
      <w:pPr>
        <w:spacing w:before="269" w:after="269"/>
        <w:rPr>
          <w:color w:val="auto"/>
          <w:sz w:val="22"/>
          <w:szCs w:val="22"/>
        </w:rPr>
      </w:pPr>
    </w:p>
    <w:p w14:paraId="11A5452D" w14:textId="77777777" w:rsidR="00207E35" w:rsidRPr="00DD3BF8" w:rsidRDefault="00495DC5">
      <w:pPr>
        <w:spacing w:before="269" w:after="269"/>
        <w:jc w:val="left"/>
        <w:rPr>
          <w:color w:val="auto"/>
          <w:sz w:val="22"/>
          <w:szCs w:val="22"/>
        </w:rPr>
      </w:pPr>
      <w:r w:rsidRPr="00DD3BF8">
        <w:rPr>
          <w:b/>
          <w:color w:val="auto"/>
          <w:sz w:val="22"/>
          <w:szCs w:val="22"/>
        </w:rPr>
        <w:t>ACCEPTATION DE L’OFFRE PAR LE POUVOIR ADJUDICATEUR</w:t>
      </w:r>
    </w:p>
    <w:p w14:paraId="0C5B915D" w14:textId="4BE71227" w:rsidR="00207E35" w:rsidRPr="00DD3BF8" w:rsidRDefault="00495DC5">
      <w:pPr>
        <w:spacing w:before="269" w:after="269"/>
        <w:jc w:val="left"/>
        <w:rPr>
          <w:b/>
          <w:color w:val="auto"/>
          <w:sz w:val="22"/>
          <w:szCs w:val="22"/>
        </w:rPr>
      </w:pPr>
      <w:r w:rsidRPr="00DD3BF8">
        <w:rPr>
          <w:b/>
          <w:color w:val="auto"/>
          <w:sz w:val="22"/>
          <w:szCs w:val="22"/>
        </w:rPr>
        <w:t>La présente offre est acceptée</w:t>
      </w:r>
    </w:p>
    <w:p w14:paraId="6D974CEA" w14:textId="77777777" w:rsidR="00207E35" w:rsidRPr="00DD3BF8" w:rsidRDefault="00495DC5">
      <w:pPr>
        <w:spacing w:before="269" w:after="269"/>
        <w:jc w:val="left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A ........................................................................</w:t>
      </w:r>
    </w:p>
    <w:p w14:paraId="606E9322" w14:textId="77777777" w:rsidR="00207E35" w:rsidRPr="00DD3BF8" w:rsidRDefault="00495DC5">
      <w:pPr>
        <w:spacing w:before="269" w:after="269"/>
        <w:jc w:val="left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Le .......................................................................</w:t>
      </w:r>
    </w:p>
    <w:p w14:paraId="0D0F6F5F" w14:textId="427392F1" w:rsidR="00207E35" w:rsidRPr="00DD3BF8" w:rsidRDefault="00495DC5">
      <w:pPr>
        <w:spacing w:before="269" w:after="269"/>
        <w:jc w:val="left"/>
        <w:rPr>
          <w:i/>
          <w:color w:val="auto"/>
          <w:sz w:val="22"/>
          <w:szCs w:val="22"/>
        </w:rPr>
      </w:pPr>
      <w:r w:rsidRPr="00DD3BF8">
        <w:rPr>
          <w:i/>
          <w:color w:val="auto"/>
          <w:sz w:val="22"/>
          <w:szCs w:val="22"/>
        </w:rPr>
        <w:t>Signature du représentant du pouvoir adjudicateur</w:t>
      </w:r>
    </w:p>
    <w:p w14:paraId="66D8FB18" w14:textId="6429C535" w:rsidR="00D24D34" w:rsidRPr="00DD3BF8" w:rsidRDefault="00D24D34">
      <w:pPr>
        <w:spacing w:before="269" w:after="269"/>
        <w:jc w:val="left"/>
        <w:rPr>
          <w:i/>
          <w:color w:val="auto"/>
          <w:sz w:val="22"/>
          <w:szCs w:val="22"/>
        </w:rPr>
      </w:pPr>
    </w:p>
    <w:p w14:paraId="317F5D38" w14:textId="26F2E6B5" w:rsidR="00D24D34" w:rsidRPr="00DD3BF8" w:rsidRDefault="00D24D34">
      <w:pPr>
        <w:spacing w:before="269" w:after="269"/>
        <w:jc w:val="left"/>
        <w:rPr>
          <w:i/>
          <w:color w:val="auto"/>
          <w:sz w:val="22"/>
          <w:szCs w:val="22"/>
        </w:rPr>
      </w:pPr>
    </w:p>
    <w:p w14:paraId="335FC930" w14:textId="786C0DF9" w:rsidR="00841E3D" w:rsidRDefault="00841E3D">
      <w:pPr>
        <w:spacing w:before="269" w:after="269"/>
        <w:jc w:val="left"/>
        <w:rPr>
          <w:i/>
          <w:color w:val="auto"/>
          <w:sz w:val="22"/>
          <w:szCs w:val="22"/>
        </w:rPr>
      </w:pPr>
    </w:p>
    <w:p w14:paraId="6460FD72" w14:textId="77777777" w:rsidR="00DD3BF8" w:rsidRPr="00DD3BF8" w:rsidRDefault="00DD3BF8">
      <w:pPr>
        <w:spacing w:before="269" w:after="269"/>
        <w:jc w:val="left"/>
        <w:rPr>
          <w:i/>
          <w:color w:val="auto"/>
          <w:sz w:val="22"/>
          <w:szCs w:val="22"/>
        </w:rPr>
      </w:pPr>
    </w:p>
    <w:p w14:paraId="6CDB0526" w14:textId="77777777" w:rsidR="00841E3D" w:rsidRPr="00DD3BF8" w:rsidRDefault="00841E3D">
      <w:pPr>
        <w:spacing w:before="269" w:after="269"/>
        <w:jc w:val="left"/>
        <w:rPr>
          <w:i/>
          <w:color w:val="auto"/>
          <w:sz w:val="22"/>
          <w:szCs w:val="22"/>
        </w:rPr>
      </w:pPr>
    </w:p>
    <w:p w14:paraId="24305832" w14:textId="77777777" w:rsidR="00207E35" w:rsidRPr="00DD3BF8" w:rsidRDefault="00495DC5">
      <w:pPr>
        <w:spacing w:before="269" w:after="269"/>
        <w:jc w:val="left"/>
        <w:rPr>
          <w:color w:val="auto"/>
          <w:sz w:val="22"/>
          <w:szCs w:val="22"/>
        </w:rPr>
      </w:pPr>
      <w:r w:rsidRPr="00DD3BF8">
        <w:rPr>
          <w:b/>
          <w:color w:val="auto"/>
          <w:sz w:val="22"/>
          <w:szCs w:val="22"/>
        </w:rPr>
        <w:t>NOTIFICATION DU CONTRAT AU TITULAIRE (Date d'effet du contrat)</w:t>
      </w:r>
    </w:p>
    <w:p w14:paraId="6DB430FB" w14:textId="77777777" w:rsidR="00207E35" w:rsidRPr="00DD3BF8" w:rsidRDefault="00495DC5">
      <w:pPr>
        <w:spacing w:before="269" w:after="269"/>
        <w:jc w:val="left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A ........................................................................ </w:t>
      </w:r>
    </w:p>
    <w:p w14:paraId="57E0FB6A" w14:textId="27AFDBFF" w:rsidR="00C977A9" w:rsidRDefault="00495DC5">
      <w:pPr>
        <w:spacing w:before="269" w:after="269"/>
        <w:jc w:val="left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Le .......................................................................</w:t>
      </w:r>
    </w:p>
    <w:p w14:paraId="7757DBEC" w14:textId="4B1C018C" w:rsidR="00207E35" w:rsidRPr="00DD3BF8" w:rsidRDefault="00495DC5" w:rsidP="00D24D34">
      <w:pPr>
        <w:spacing w:before="269" w:after="269"/>
        <w:jc w:val="center"/>
        <w:rPr>
          <w:color w:val="auto"/>
          <w:sz w:val="22"/>
          <w:szCs w:val="22"/>
        </w:rPr>
      </w:pPr>
      <w:r w:rsidRPr="00DD3BF8">
        <w:rPr>
          <w:b/>
          <w:color w:val="auto"/>
          <w:sz w:val="22"/>
          <w:szCs w:val="22"/>
        </w:rPr>
        <w:lastRenderedPageBreak/>
        <w:t>NANTISSEMENT OU CESSION DE CREANCES</w:t>
      </w:r>
    </w:p>
    <w:p w14:paraId="009CDFAE" w14:textId="77777777" w:rsidR="00207E35" w:rsidRPr="00DD3BF8" w:rsidRDefault="00495DC5" w:rsidP="00D24D34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Copie délivrée en unique exemplaire pour être remise à l'établissement de crédit en cas de cession ou de nantissement de créance de :</w:t>
      </w:r>
    </w:p>
    <w:p w14:paraId="1D3DBBE7" w14:textId="55D4EA19" w:rsidR="00207E35" w:rsidRPr="00DD3BF8" w:rsidRDefault="00495DC5" w:rsidP="00D24D34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 ❏  La totalité </w:t>
      </w:r>
      <w:r w:rsidR="006E2BB7" w:rsidRPr="00DD3BF8">
        <w:rPr>
          <w:color w:val="auto"/>
          <w:sz w:val="22"/>
          <w:szCs w:val="22"/>
        </w:rPr>
        <w:t>de l’accord-cadre</w:t>
      </w:r>
      <w:r w:rsidRPr="00DD3BF8">
        <w:rPr>
          <w:color w:val="auto"/>
          <w:sz w:val="22"/>
          <w:szCs w:val="22"/>
        </w:rPr>
        <w:t xml:space="preserve"> dont le montant est de (indiquer le montant en chiffres et en lettres:</w:t>
      </w:r>
      <w:r w:rsidR="001405E7" w:rsidRPr="00DD3BF8">
        <w:rPr>
          <w:color w:val="auto"/>
          <w:sz w:val="22"/>
          <w:szCs w:val="22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F8138B" w14:textId="409714B7" w:rsidR="001405E7" w:rsidRPr="00DD3BF8" w:rsidRDefault="00495DC5" w:rsidP="00D24D34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 </w:t>
      </w:r>
      <w:r w:rsidR="00890566" w:rsidRPr="00DD3BF8">
        <w:rPr>
          <w:rFonts w:ascii="Segoe UI Symbol" w:hAnsi="Segoe UI Symbol" w:cs="Segoe UI Symbol"/>
          <w:color w:val="auto"/>
          <w:sz w:val="22"/>
          <w:szCs w:val="22"/>
        </w:rPr>
        <w:t>❏</w:t>
      </w:r>
      <w:r w:rsidR="00890566" w:rsidRPr="00DD3BF8">
        <w:rPr>
          <w:color w:val="auto"/>
          <w:sz w:val="22"/>
          <w:szCs w:val="22"/>
        </w:rPr>
        <w:t> La</w:t>
      </w:r>
      <w:r w:rsidRPr="00DD3BF8">
        <w:rPr>
          <w:color w:val="auto"/>
          <w:sz w:val="22"/>
          <w:szCs w:val="22"/>
        </w:rPr>
        <w:t xml:space="preserve"> totalité du bon de commande n° ............... afférent au marché (indiquer le montant en chiffres et lettres) :</w:t>
      </w:r>
      <w:r w:rsidR="001405E7" w:rsidRPr="00DD3BF8">
        <w:rPr>
          <w:color w:val="auto"/>
          <w:sz w:val="22"/>
          <w:szCs w:val="22"/>
        </w:rPr>
        <w:t xml:space="preserve"> </w:t>
      </w:r>
    </w:p>
    <w:p w14:paraId="645E4E68" w14:textId="0F04E5FF" w:rsidR="00207E35" w:rsidRPr="00DD3BF8" w:rsidRDefault="001405E7" w:rsidP="00D24D34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0F2C7AF" w14:textId="3A770768" w:rsidR="00207E35" w:rsidRPr="00DD3BF8" w:rsidRDefault="00C2569C" w:rsidP="00D24D34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 </w:t>
      </w:r>
      <w:r w:rsidR="00890566" w:rsidRPr="00DD3BF8">
        <w:rPr>
          <w:rFonts w:ascii="Segoe UI Symbol" w:hAnsi="Segoe UI Symbol" w:cs="Segoe UI Symbol"/>
          <w:color w:val="auto"/>
          <w:sz w:val="22"/>
          <w:szCs w:val="22"/>
        </w:rPr>
        <w:t>❏</w:t>
      </w:r>
      <w:r w:rsidR="00890566" w:rsidRPr="00DD3BF8">
        <w:rPr>
          <w:color w:val="auto"/>
          <w:sz w:val="22"/>
          <w:szCs w:val="22"/>
        </w:rPr>
        <w:t> La</w:t>
      </w:r>
      <w:r w:rsidR="00495DC5" w:rsidRPr="00DD3BF8">
        <w:rPr>
          <w:color w:val="auto"/>
          <w:sz w:val="22"/>
          <w:szCs w:val="22"/>
        </w:rPr>
        <w:t xml:space="preserve"> partie des prestations que le titulaire n'envisage pas de confier à des sous-traitants bénéficiant du paiement direct, est évaluée à (indiquer en chiffres et en lettres) :</w:t>
      </w:r>
    </w:p>
    <w:p w14:paraId="58D82734" w14:textId="00CFC6CC" w:rsidR="001405E7" w:rsidRPr="00DD3BF8" w:rsidRDefault="001405E7" w:rsidP="00D24D34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CE342EA" w14:textId="2E029264" w:rsidR="00207E35" w:rsidRPr="00DD3BF8" w:rsidRDefault="00495DC5" w:rsidP="00D24D34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 </w:t>
      </w:r>
      <w:r w:rsidR="00890566" w:rsidRPr="00DD3BF8">
        <w:rPr>
          <w:rFonts w:ascii="Segoe UI Symbol" w:hAnsi="Segoe UI Symbol" w:cs="Segoe UI Symbol"/>
          <w:color w:val="auto"/>
          <w:sz w:val="22"/>
          <w:szCs w:val="22"/>
        </w:rPr>
        <w:t>❏</w:t>
      </w:r>
      <w:r w:rsidR="00890566" w:rsidRPr="00DD3BF8">
        <w:rPr>
          <w:color w:val="auto"/>
          <w:sz w:val="22"/>
          <w:szCs w:val="22"/>
        </w:rPr>
        <w:t> La</w:t>
      </w:r>
      <w:r w:rsidRPr="00DD3BF8">
        <w:rPr>
          <w:color w:val="auto"/>
          <w:sz w:val="22"/>
          <w:szCs w:val="22"/>
        </w:rPr>
        <w:t xml:space="preserve"> partie des prestations évaluée à (indiquer le montant en chiffres et en lettres) :</w:t>
      </w:r>
    </w:p>
    <w:p w14:paraId="6525A773" w14:textId="59F2E2A6" w:rsidR="001405E7" w:rsidRPr="00DD3BF8" w:rsidRDefault="001405E7" w:rsidP="00D24D34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458AE9A4" w14:textId="47E85FEB" w:rsidR="00207E35" w:rsidRPr="00DD3BF8" w:rsidRDefault="00495DC5" w:rsidP="00D24D34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      </w:t>
      </w:r>
      <w:proofErr w:type="gramStart"/>
      <w:r w:rsidRPr="00DD3BF8">
        <w:rPr>
          <w:color w:val="auto"/>
          <w:sz w:val="22"/>
          <w:szCs w:val="22"/>
        </w:rPr>
        <w:t>et</w:t>
      </w:r>
      <w:proofErr w:type="gramEnd"/>
      <w:r w:rsidRPr="00DD3BF8">
        <w:rPr>
          <w:color w:val="auto"/>
          <w:sz w:val="22"/>
          <w:szCs w:val="22"/>
        </w:rPr>
        <w:t xml:space="preserve"> devant être exécutée par :</w:t>
      </w:r>
      <w:r w:rsidR="001405E7" w:rsidRPr="00DD3BF8">
        <w:rPr>
          <w:color w:val="auto"/>
          <w:sz w:val="22"/>
          <w:szCs w:val="22"/>
        </w:rPr>
        <w:t xml:space="preserve"> ……………………………………………………………………………………………………….</w:t>
      </w:r>
    </w:p>
    <w:p w14:paraId="7D322239" w14:textId="77777777" w:rsidR="00207E35" w:rsidRPr="00DD3BF8" w:rsidRDefault="00495DC5" w:rsidP="00D24D34">
      <w:pPr>
        <w:spacing w:before="269" w:after="269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      </w:t>
      </w:r>
      <w:proofErr w:type="gramStart"/>
      <w:r w:rsidRPr="00DD3BF8">
        <w:rPr>
          <w:color w:val="auto"/>
          <w:sz w:val="22"/>
          <w:szCs w:val="22"/>
        </w:rPr>
        <w:t>en</w:t>
      </w:r>
      <w:proofErr w:type="gramEnd"/>
      <w:r w:rsidRPr="00DD3BF8">
        <w:rPr>
          <w:color w:val="auto"/>
          <w:sz w:val="22"/>
          <w:szCs w:val="22"/>
        </w:rPr>
        <w:t xml:space="preserve"> qualité de :</w:t>
      </w:r>
    </w:p>
    <w:p w14:paraId="0757E942" w14:textId="089A909E" w:rsidR="00207E35" w:rsidRPr="00DD3BF8" w:rsidRDefault="00495DC5" w:rsidP="001405E7">
      <w:pPr>
        <w:spacing w:before="269" w:after="269"/>
        <w:ind w:firstLine="720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 </w:t>
      </w:r>
      <w:r w:rsidR="00890566" w:rsidRPr="00DD3BF8">
        <w:rPr>
          <w:rFonts w:ascii="Segoe UI Symbol" w:hAnsi="Segoe UI Symbol" w:cs="Segoe UI Symbol"/>
          <w:color w:val="auto"/>
          <w:sz w:val="22"/>
          <w:szCs w:val="22"/>
        </w:rPr>
        <w:t>❏</w:t>
      </w:r>
      <w:r w:rsidR="00890566" w:rsidRPr="00DD3BF8">
        <w:rPr>
          <w:color w:val="auto"/>
          <w:sz w:val="22"/>
          <w:szCs w:val="22"/>
        </w:rPr>
        <w:t> membre</w:t>
      </w:r>
      <w:r w:rsidRPr="00DD3BF8">
        <w:rPr>
          <w:color w:val="auto"/>
          <w:sz w:val="22"/>
          <w:szCs w:val="22"/>
        </w:rPr>
        <w:t xml:space="preserve"> d'un groupement d'entreprise</w:t>
      </w:r>
    </w:p>
    <w:p w14:paraId="529C48E4" w14:textId="2B9DEF8E" w:rsidR="00207E35" w:rsidRPr="00DD3BF8" w:rsidRDefault="00495DC5" w:rsidP="001405E7">
      <w:pPr>
        <w:spacing w:before="269" w:after="269"/>
        <w:ind w:firstLine="720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> </w:t>
      </w:r>
      <w:r w:rsidR="00890566" w:rsidRPr="00DD3BF8">
        <w:rPr>
          <w:rFonts w:ascii="Segoe UI Symbol" w:hAnsi="Segoe UI Symbol" w:cs="Segoe UI Symbol"/>
          <w:color w:val="auto"/>
          <w:sz w:val="22"/>
          <w:szCs w:val="22"/>
        </w:rPr>
        <w:t>❏</w:t>
      </w:r>
      <w:r w:rsidR="00890566" w:rsidRPr="00DD3BF8">
        <w:rPr>
          <w:color w:val="auto"/>
          <w:sz w:val="22"/>
          <w:szCs w:val="22"/>
        </w:rPr>
        <w:t> sous</w:t>
      </w:r>
      <w:r w:rsidRPr="00DD3BF8">
        <w:rPr>
          <w:color w:val="auto"/>
          <w:sz w:val="22"/>
          <w:szCs w:val="22"/>
        </w:rPr>
        <w:t>-traitant</w:t>
      </w:r>
    </w:p>
    <w:p w14:paraId="1DCA63F7" w14:textId="5E7795CC" w:rsidR="00632E86" w:rsidRPr="00DD3BF8" w:rsidRDefault="00632E86" w:rsidP="00D24D34">
      <w:pPr>
        <w:spacing w:before="269" w:after="269"/>
        <w:rPr>
          <w:color w:val="auto"/>
          <w:sz w:val="22"/>
          <w:szCs w:val="22"/>
        </w:rPr>
      </w:pPr>
    </w:p>
    <w:p w14:paraId="6950B6CA" w14:textId="15687B64" w:rsidR="004C7B10" w:rsidRPr="00DD3BF8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A . . . . . . . . . . . . . . . . . . </w:t>
      </w:r>
      <w:r w:rsidR="00DD3BF8" w:rsidRPr="00DD3BF8">
        <w:rPr>
          <w:color w:val="auto"/>
          <w:sz w:val="22"/>
          <w:szCs w:val="22"/>
        </w:rPr>
        <w:t>. . ..</w:t>
      </w:r>
    </w:p>
    <w:p w14:paraId="58814D8E" w14:textId="3C02D0E4" w:rsidR="004C7B10" w:rsidRPr="00DD3BF8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 Le . . . . . . . . . . . . . . . </w:t>
      </w:r>
      <w:r w:rsidR="00DD3BF8" w:rsidRPr="00DD3BF8">
        <w:rPr>
          <w:color w:val="auto"/>
          <w:sz w:val="22"/>
          <w:szCs w:val="22"/>
        </w:rPr>
        <w:t>. . ..</w:t>
      </w:r>
    </w:p>
    <w:p w14:paraId="7389292F" w14:textId="77777777" w:rsidR="004C7B10" w:rsidRPr="00DD3BF8" w:rsidRDefault="004C7B10" w:rsidP="004C7B10">
      <w:pPr>
        <w:widowControl/>
        <w:autoSpaceDE/>
        <w:autoSpaceDN/>
        <w:adjustRightInd/>
        <w:spacing w:after="0" w:line="253" w:lineRule="exact"/>
        <w:ind w:left="20" w:right="40"/>
        <w:jc w:val="center"/>
        <w:rPr>
          <w:color w:val="auto"/>
          <w:sz w:val="22"/>
          <w:szCs w:val="22"/>
        </w:rPr>
      </w:pPr>
    </w:p>
    <w:p w14:paraId="2CBA932B" w14:textId="33D3DF53" w:rsidR="004C7B10" w:rsidRPr="00DD3BF8" w:rsidRDefault="004C7B10" w:rsidP="004C7B10">
      <w:pPr>
        <w:spacing w:before="269" w:after="269"/>
        <w:ind w:left="2880"/>
        <w:rPr>
          <w:color w:val="auto"/>
          <w:sz w:val="22"/>
          <w:szCs w:val="22"/>
        </w:rPr>
      </w:pPr>
      <w:bookmarkStart w:id="29" w:name="_Toc70526277"/>
      <w:r w:rsidRPr="00DD3BF8">
        <w:rPr>
          <w:color w:val="auto"/>
          <w:sz w:val="22"/>
          <w:szCs w:val="22"/>
        </w:rPr>
        <w:t xml:space="preserve">    Signature</w:t>
      </w:r>
      <w:bookmarkEnd w:id="29"/>
      <w:r w:rsidRPr="00DD3BF8">
        <w:rPr>
          <w:rStyle w:val="Appelnotedebasdep"/>
          <w:color w:val="auto"/>
          <w:sz w:val="22"/>
          <w:szCs w:val="22"/>
        </w:rPr>
        <w:footnoteReference w:id="3"/>
      </w:r>
    </w:p>
    <w:p w14:paraId="04484EFD" w14:textId="2A6070A8" w:rsidR="00632E86" w:rsidRPr="00DD3BF8" w:rsidRDefault="00632E86" w:rsidP="00D24D34">
      <w:pPr>
        <w:spacing w:before="269" w:after="269"/>
        <w:rPr>
          <w:color w:val="auto"/>
          <w:sz w:val="22"/>
          <w:szCs w:val="22"/>
        </w:rPr>
      </w:pPr>
    </w:p>
    <w:p w14:paraId="50CE9899" w14:textId="62EFF5FE" w:rsidR="00632E86" w:rsidRPr="00DD3BF8" w:rsidRDefault="00632E86" w:rsidP="00D24D34">
      <w:pPr>
        <w:spacing w:before="269" w:after="269"/>
        <w:rPr>
          <w:color w:val="auto"/>
          <w:sz w:val="22"/>
          <w:szCs w:val="22"/>
        </w:rPr>
      </w:pPr>
    </w:p>
    <w:p w14:paraId="2A2298CA" w14:textId="519DB509" w:rsidR="00C2569C" w:rsidRPr="00DD3BF8" w:rsidRDefault="00C2569C" w:rsidP="005B49D5">
      <w:pPr>
        <w:pStyle w:val="Titre1"/>
        <w:numPr>
          <w:ilvl w:val="0"/>
          <w:numId w:val="0"/>
        </w:numPr>
        <w:ind w:left="360"/>
        <w:jc w:val="center"/>
        <w:rPr>
          <w:color w:val="auto"/>
          <w:sz w:val="24"/>
          <w:szCs w:val="22"/>
        </w:rPr>
      </w:pPr>
      <w:bookmarkStart w:id="30" w:name="_Toc237511613"/>
      <w:r w:rsidRPr="00DD3BF8">
        <w:rPr>
          <w:color w:val="auto"/>
          <w:sz w:val="24"/>
          <w:szCs w:val="22"/>
        </w:rPr>
        <w:lastRenderedPageBreak/>
        <w:t>ANNEXE</w:t>
      </w:r>
      <w:r w:rsidR="00632E86" w:rsidRPr="00DD3BF8">
        <w:rPr>
          <w:color w:val="auto"/>
          <w:sz w:val="24"/>
          <w:szCs w:val="22"/>
        </w:rPr>
        <w:t xml:space="preserve"> 1</w:t>
      </w:r>
      <w:r w:rsidR="00495DC5" w:rsidRPr="00DD3BF8">
        <w:rPr>
          <w:color w:val="auto"/>
          <w:sz w:val="24"/>
          <w:szCs w:val="22"/>
        </w:rPr>
        <w:t xml:space="preserve"> : D</w:t>
      </w:r>
      <w:r w:rsidRPr="00DD3BF8">
        <w:rPr>
          <w:color w:val="auto"/>
          <w:sz w:val="24"/>
          <w:szCs w:val="22"/>
        </w:rPr>
        <w:t>ESIGNATION DES COTRAITANTS ET REPARTITION DES PRESTATIONS</w:t>
      </w:r>
      <w:bookmarkEnd w:id="30"/>
    </w:p>
    <w:tbl>
      <w:tblPr>
        <w:tblW w:w="0" w:type="auto"/>
        <w:jc w:val="center"/>
        <w:tblCellSpacing w:w="0" w:type="auto"/>
        <w:tblLook w:val="04A0" w:firstRow="1" w:lastRow="0" w:firstColumn="1" w:lastColumn="0" w:noHBand="0" w:noVBand="1"/>
      </w:tblPr>
      <w:tblGrid>
        <w:gridCol w:w="3361"/>
        <w:gridCol w:w="1683"/>
        <w:gridCol w:w="1419"/>
        <w:gridCol w:w="1018"/>
        <w:gridCol w:w="1419"/>
      </w:tblGrid>
      <w:tr w:rsidR="00DD3BF8" w:rsidRPr="00DD3BF8" w14:paraId="5D9BD60C" w14:textId="77777777" w:rsidTr="00632E86">
        <w:trPr>
          <w:trHeight w:val="1125"/>
          <w:tblCellSpacing w:w="0" w:type="auto"/>
          <w:jc w:val="center"/>
        </w:trPr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FFCCD" w14:textId="77777777" w:rsidR="00207E35" w:rsidRPr="00DD3BF8" w:rsidRDefault="00495DC5" w:rsidP="00632E86">
            <w:pPr>
              <w:spacing w:before="269" w:after="269"/>
              <w:ind w:left="15"/>
              <w:jc w:val="center"/>
              <w:rPr>
                <w:color w:val="auto"/>
                <w:sz w:val="22"/>
                <w:szCs w:val="22"/>
              </w:rPr>
            </w:pPr>
            <w:r w:rsidRPr="00DD3BF8">
              <w:rPr>
                <w:b/>
                <w:color w:val="auto"/>
                <w:sz w:val="22"/>
                <w:szCs w:val="22"/>
              </w:rPr>
              <w:t>Désignation de l'entreprise</w:t>
            </w:r>
          </w:p>
        </w:tc>
        <w:tc>
          <w:tcPr>
            <w:tcW w:w="168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23E9C" w14:textId="77777777" w:rsidR="00207E35" w:rsidRPr="00DD3BF8" w:rsidRDefault="00495DC5" w:rsidP="00632E86">
            <w:pPr>
              <w:spacing w:before="269" w:after="269"/>
              <w:ind w:left="15"/>
              <w:jc w:val="center"/>
              <w:rPr>
                <w:color w:val="auto"/>
                <w:sz w:val="22"/>
                <w:szCs w:val="22"/>
              </w:rPr>
            </w:pPr>
            <w:r w:rsidRPr="00DD3BF8">
              <w:rPr>
                <w:b/>
                <w:color w:val="auto"/>
                <w:sz w:val="22"/>
                <w:szCs w:val="22"/>
              </w:rPr>
              <w:t>Prestations concernées</w:t>
            </w:r>
          </w:p>
        </w:tc>
        <w:tc>
          <w:tcPr>
            <w:tcW w:w="14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789CFF" w14:textId="37C817E3" w:rsidR="00207E35" w:rsidRPr="00DD3BF8" w:rsidRDefault="00495DC5" w:rsidP="00632E86">
            <w:pPr>
              <w:spacing w:before="269" w:after="269"/>
              <w:ind w:left="15"/>
              <w:jc w:val="center"/>
              <w:rPr>
                <w:color w:val="auto"/>
                <w:sz w:val="22"/>
                <w:szCs w:val="22"/>
              </w:rPr>
            </w:pPr>
            <w:r w:rsidRPr="00DD3BF8">
              <w:rPr>
                <w:b/>
                <w:color w:val="auto"/>
                <w:sz w:val="22"/>
                <w:szCs w:val="22"/>
              </w:rPr>
              <w:t xml:space="preserve">Montant </w:t>
            </w:r>
            <w:r w:rsidR="00C2569C" w:rsidRPr="00DD3BF8">
              <w:rPr>
                <w:b/>
                <w:color w:val="auto"/>
                <w:sz w:val="22"/>
                <w:szCs w:val="22"/>
              </w:rPr>
              <w:t xml:space="preserve">€ </w:t>
            </w:r>
            <w:r w:rsidRPr="00DD3BF8">
              <w:rPr>
                <w:b/>
                <w:color w:val="auto"/>
                <w:sz w:val="22"/>
                <w:szCs w:val="22"/>
              </w:rPr>
              <w:t>HT</w:t>
            </w:r>
          </w:p>
        </w:tc>
        <w:tc>
          <w:tcPr>
            <w:tcW w:w="10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BB090" w14:textId="77777777" w:rsidR="00207E35" w:rsidRPr="00DD3BF8" w:rsidRDefault="00495DC5" w:rsidP="00632E86">
            <w:pPr>
              <w:spacing w:before="269" w:after="269"/>
              <w:ind w:left="15"/>
              <w:jc w:val="center"/>
              <w:rPr>
                <w:color w:val="auto"/>
                <w:sz w:val="22"/>
                <w:szCs w:val="22"/>
              </w:rPr>
            </w:pPr>
            <w:r w:rsidRPr="00DD3BF8">
              <w:rPr>
                <w:b/>
                <w:color w:val="auto"/>
                <w:sz w:val="22"/>
                <w:szCs w:val="22"/>
              </w:rPr>
              <w:t>Taux TVA</w:t>
            </w:r>
          </w:p>
        </w:tc>
        <w:tc>
          <w:tcPr>
            <w:tcW w:w="141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15A8F" w14:textId="6CAD661B" w:rsidR="00207E35" w:rsidRPr="00DD3BF8" w:rsidRDefault="00495DC5" w:rsidP="00632E86">
            <w:pPr>
              <w:spacing w:before="269" w:after="269"/>
              <w:ind w:left="15"/>
              <w:jc w:val="center"/>
              <w:rPr>
                <w:color w:val="auto"/>
                <w:sz w:val="22"/>
                <w:szCs w:val="22"/>
              </w:rPr>
            </w:pPr>
            <w:r w:rsidRPr="00DD3BF8">
              <w:rPr>
                <w:b/>
                <w:color w:val="auto"/>
                <w:sz w:val="22"/>
                <w:szCs w:val="22"/>
              </w:rPr>
              <w:t xml:space="preserve">Montant </w:t>
            </w:r>
            <w:r w:rsidR="00C2569C" w:rsidRPr="00DD3BF8">
              <w:rPr>
                <w:b/>
                <w:color w:val="auto"/>
                <w:sz w:val="22"/>
                <w:szCs w:val="22"/>
              </w:rPr>
              <w:t xml:space="preserve">€ </w:t>
            </w:r>
            <w:r w:rsidRPr="00DD3BF8">
              <w:rPr>
                <w:b/>
                <w:color w:val="auto"/>
                <w:sz w:val="22"/>
                <w:szCs w:val="22"/>
              </w:rPr>
              <w:t>TTC</w:t>
            </w:r>
          </w:p>
        </w:tc>
      </w:tr>
      <w:tr w:rsidR="00DD3BF8" w:rsidRPr="00DD3BF8" w14:paraId="6012FCFB" w14:textId="77777777" w:rsidTr="00C2569C">
        <w:trPr>
          <w:trHeight w:val="1882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76737" w14:textId="77777777" w:rsidR="00C2569C" w:rsidRPr="00DD3BF8" w:rsidRDefault="00C2569C" w:rsidP="002A691A">
            <w:pPr>
              <w:spacing w:before="269" w:after="269"/>
              <w:ind w:left="58" w:right="147"/>
              <w:rPr>
                <w:b/>
                <w:color w:val="auto"/>
                <w:sz w:val="22"/>
                <w:szCs w:val="22"/>
                <w:u w:val="single"/>
              </w:rPr>
            </w:pPr>
            <w:r w:rsidRPr="00DD3BF8">
              <w:rPr>
                <w:b/>
                <w:color w:val="auto"/>
                <w:sz w:val="22"/>
                <w:szCs w:val="22"/>
                <w:u w:val="single"/>
              </w:rPr>
              <w:t xml:space="preserve">Cotraitant 1 : </w:t>
            </w:r>
          </w:p>
          <w:p w14:paraId="350A3958" w14:textId="621ED160" w:rsidR="00C2569C" w:rsidRPr="00DD3BF8" w:rsidRDefault="00C2569C" w:rsidP="002A691A">
            <w:pPr>
              <w:ind w:left="58" w:right="147"/>
              <w:rPr>
                <w:b/>
                <w:color w:val="auto"/>
                <w:sz w:val="22"/>
                <w:szCs w:val="22"/>
                <w:u w:val="single"/>
              </w:rPr>
            </w:pPr>
            <w:r w:rsidRPr="00DD3BF8">
              <w:rPr>
                <w:i/>
                <w:color w:val="auto"/>
                <w:sz w:val="22"/>
                <w:szCs w:val="22"/>
              </w:rPr>
              <w:t>Le cotraitant 1 est le mandataire du groupement présenté à l’article 2 de l’acte d’engagement.</w:t>
            </w: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6BB36" w14:textId="77777777" w:rsidR="00C2569C" w:rsidRPr="00DD3BF8" w:rsidRDefault="00C2569C" w:rsidP="00632E86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8E315" w14:textId="77777777" w:rsidR="00C2569C" w:rsidRPr="00DD3BF8" w:rsidRDefault="00C2569C" w:rsidP="00632E86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C55A7" w14:textId="77777777" w:rsidR="00C2569C" w:rsidRPr="00DD3BF8" w:rsidRDefault="00C2569C" w:rsidP="00632E86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EEA3E8" w14:textId="77777777" w:rsidR="00C2569C" w:rsidRPr="00DD3BF8" w:rsidRDefault="00C2569C" w:rsidP="00632E86">
            <w:pPr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DD3BF8" w:rsidRPr="00DD3BF8" w14:paraId="4C0BA6CA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ED36B" w14:textId="42558A53" w:rsidR="00C2569C" w:rsidRPr="00DD3BF8" w:rsidRDefault="00C2569C" w:rsidP="002A691A">
            <w:pPr>
              <w:spacing w:before="269" w:after="269"/>
              <w:ind w:left="58" w:right="147"/>
              <w:rPr>
                <w:color w:val="auto"/>
                <w:sz w:val="22"/>
                <w:szCs w:val="22"/>
              </w:rPr>
            </w:pPr>
            <w:r w:rsidRPr="00DD3BF8">
              <w:rPr>
                <w:b/>
                <w:color w:val="auto"/>
                <w:sz w:val="22"/>
                <w:szCs w:val="22"/>
                <w:u w:val="single"/>
              </w:rPr>
              <w:t>Cotraitant 2 *</w:t>
            </w:r>
            <w:r w:rsidRPr="00DD3BF8">
              <w:rPr>
                <w:color w:val="auto"/>
                <w:sz w:val="22"/>
                <w:szCs w:val="22"/>
              </w:rPr>
              <w:t>:</w:t>
            </w:r>
          </w:p>
          <w:p w14:paraId="3E6F69BE" w14:textId="6279159B" w:rsidR="00207E35" w:rsidRPr="00DD3BF8" w:rsidRDefault="00495DC5" w:rsidP="002A691A">
            <w:pPr>
              <w:spacing w:before="269" w:after="269"/>
              <w:ind w:left="58" w:right="147"/>
              <w:rPr>
                <w:color w:val="auto"/>
                <w:sz w:val="22"/>
                <w:szCs w:val="22"/>
              </w:rPr>
            </w:pPr>
            <w:r w:rsidRPr="00DD3BF8">
              <w:rPr>
                <w:color w:val="auto"/>
                <w:sz w:val="22"/>
                <w:szCs w:val="22"/>
              </w:rPr>
              <w:t>Dénomination sociale :</w:t>
            </w:r>
          </w:p>
          <w:p w14:paraId="533880A1" w14:textId="77777777" w:rsidR="00207E35" w:rsidRPr="00DD3BF8" w:rsidRDefault="00495DC5" w:rsidP="002A691A">
            <w:pPr>
              <w:spacing w:before="269" w:after="269"/>
              <w:ind w:left="58" w:right="147"/>
              <w:rPr>
                <w:color w:val="auto"/>
                <w:sz w:val="22"/>
                <w:szCs w:val="22"/>
              </w:rPr>
            </w:pPr>
            <w:r w:rsidRPr="00DD3BF8">
              <w:rPr>
                <w:color w:val="auto"/>
                <w:sz w:val="22"/>
                <w:szCs w:val="22"/>
              </w:rPr>
              <w:t>SIRET :</w:t>
            </w:r>
          </w:p>
          <w:p w14:paraId="39AB7BD4" w14:textId="77777777" w:rsidR="00207E35" w:rsidRPr="00DD3BF8" w:rsidRDefault="00495DC5" w:rsidP="002A691A">
            <w:pPr>
              <w:spacing w:before="269" w:after="269"/>
              <w:ind w:left="58" w:right="147"/>
              <w:rPr>
                <w:color w:val="auto"/>
                <w:sz w:val="22"/>
                <w:szCs w:val="22"/>
              </w:rPr>
            </w:pPr>
            <w:r w:rsidRPr="00DD3BF8">
              <w:rPr>
                <w:color w:val="auto"/>
                <w:sz w:val="22"/>
                <w:szCs w:val="22"/>
              </w:rPr>
              <w:t>Code APE :</w:t>
            </w:r>
          </w:p>
          <w:p w14:paraId="02BA379B" w14:textId="77777777" w:rsidR="00207E35" w:rsidRPr="00DD3BF8" w:rsidRDefault="00495DC5" w:rsidP="002A691A">
            <w:pPr>
              <w:spacing w:before="269" w:after="269"/>
              <w:ind w:left="58" w:right="147"/>
              <w:rPr>
                <w:color w:val="auto"/>
                <w:sz w:val="22"/>
                <w:szCs w:val="22"/>
              </w:rPr>
            </w:pPr>
            <w:r w:rsidRPr="00DD3BF8">
              <w:rPr>
                <w:color w:val="auto"/>
                <w:sz w:val="22"/>
                <w:szCs w:val="22"/>
              </w:rPr>
              <w:t>N° TVA intracommunautaire :</w:t>
            </w:r>
          </w:p>
          <w:p w14:paraId="24CB348A" w14:textId="77777777" w:rsidR="00207E35" w:rsidRPr="00DD3BF8" w:rsidRDefault="00495DC5" w:rsidP="002A691A">
            <w:pPr>
              <w:spacing w:before="269" w:after="269"/>
              <w:ind w:left="58" w:right="147"/>
              <w:rPr>
                <w:color w:val="auto"/>
                <w:sz w:val="22"/>
                <w:szCs w:val="22"/>
              </w:rPr>
            </w:pPr>
            <w:r w:rsidRPr="00DD3BF8">
              <w:rPr>
                <w:color w:val="auto"/>
                <w:sz w:val="22"/>
                <w:szCs w:val="22"/>
              </w:rPr>
              <w:t>Adresse :</w:t>
            </w:r>
          </w:p>
          <w:p w14:paraId="3CF3E2A4" w14:textId="0886572E" w:rsidR="00E8460C" w:rsidRPr="00DD3BF8" w:rsidRDefault="00E8460C" w:rsidP="00632E86">
            <w:pPr>
              <w:spacing w:before="269" w:after="269"/>
              <w:ind w:left="15"/>
              <w:rPr>
                <w:color w:val="auto"/>
                <w:sz w:val="22"/>
                <w:szCs w:val="22"/>
              </w:rPr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A834C" w14:textId="77777777" w:rsidR="00207E35" w:rsidRPr="00DD3BF8" w:rsidRDefault="00207E35" w:rsidP="00632E86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BE3AA" w14:textId="77777777" w:rsidR="00207E35" w:rsidRPr="00DD3BF8" w:rsidRDefault="00207E35" w:rsidP="00632E86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99758" w14:textId="77777777" w:rsidR="00207E35" w:rsidRPr="00DD3BF8" w:rsidRDefault="00207E35" w:rsidP="00632E86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AFF9B6" w14:textId="77777777" w:rsidR="00207E35" w:rsidRPr="00DD3BF8" w:rsidRDefault="00207E35" w:rsidP="00632E86">
            <w:pPr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DD3BF8" w:rsidRPr="00DD3BF8" w14:paraId="35D87E56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4D4CC" w14:textId="17318281" w:rsidR="00C2569C" w:rsidRPr="00DD3BF8" w:rsidRDefault="00C2569C" w:rsidP="002A691A">
            <w:pPr>
              <w:spacing w:before="269" w:after="269"/>
              <w:ind w:left="58" w:right="147"/>
              <w:rPr>
                <w:color w:val="auto"/>
                <w:sz w:val="22"/>
                <w:szCs w:val="22"/>
              </w:rPr>
            </w:pPr>
            <w:r w:rsidRPr="00DD3BF8">
              <w:rPr>
                <w:b/>
                <w:color w:val="auto"/>
                <w:sz w:val="22"/>
                <w:szCs w:val="22"/>
                <w:u w:val="single"/>
              </w:rPr>
              <w:t>Cotraitant 3 </w:t>
            </w:r>
            <w:r w:rsidR="00CF0BA2" w:rsidRPr="00DD3BF8">
              <w:rPr>
                <w:b/>
                <w:color w:val="auto"/>
                <w:sz w:val="22"/>
                <w:szCs w:val="22"/>
                <w:u w:val="single"/>
              </w:rPr>
              <w:t>*</w:t>
            </w:r>
            <w:r w:rsidRPr="00DD3BF8">
              <w:rPr>
                <w:b/>
                <w:color w:val="auto"/>
                <w:sz w:val="22"/>
                <w:szCs w:val="22"/>
                <w:u w:val="single"/>
              </w:rPr>
              <w:t>:</w:t>
            </w:r>
            <w:r w:rsidRPr="00DD3BF8">
              <w:rPr>
                <w:color w:val="auto"/>
                <w:sz w:val="22"/>
                <w:szCs w:val="22"/>
              </w:rPr>
              <w:t> </w:t>
            </w:r>
          </w:p>
          <w:p w14:paraId="760A6DF8" w14:textId="64EB9DE2" w:rsidR="00207E35" w:rsidRPr="00DD3BF8" w:rsidRDefault="00495DC5" w:rsidP="002A691A">
            <w:pPr>
              <w:spacing w:before="269" w:after="269"/>
              <w:ind w:left="58" w:right="147"/>
              <w:rPr>
                <w:color w:val="auto"/>
                <w:sz w:val="22"/>
                <w:szCs w:val="22"/>
              </w:rPr>
            </w:pPr>
            <w:r w:rsidRPr="00DD3BF8">
              <w:rPr>
                <w:color w:val="auto"/>
                <w:sz w:val="22"/>
                <w:szCs w:val="22"/>
              </w:rPr>
              <w:t>Dénomination sociale :</w:t>
            </w:r>
          </w:p>
          <w:p w14:paraId="0929B417" w14:textId="77777777" w:rsidR="00207E35" w:rsidRPr="00DD3BF8" w:rsidRDefault="00495DC5" w:rsidP="002A691A">
            <w:pPr>
              <w:spacing w:before="269" w:after="269"/>
              <w:ind w:left="58" w:right="147"/>
              <w:rPr>
                <w:color w:val="auto"/>
                <w:sz w:val="22"/>
                <w:szCs w:val="22"/>
              </w:rPr>
            </w:pPr>
            <w:r w:rsidRPr="00DD3BF8">
              <w:rPr>
                <w:color w:val="auto"/>
                <w:sz w:val="22"/>
                <w:szCs w:val="22"/>
              </w:rPr>
              <w:t>SIRET :</w:t>
            </w:r>
          </w:p>
          <w:p w14:paraId="1FEE8689" w14:textId="77777777" w:rsidR="00207E35" w:rsidRPr="00DD3BF8" w:rsidRDefault="00495DC5" w:rsidP="002A691A">
            <w:pPr>
              <w:spacing w:before="269" w:after="269"/>
              <w:ind w:left="58" w:right="147"/>
              <w:rPr>
                <w:color w:val="auto"/>
                <w:sz w:val="22"/>
                <w:szCs w:val="22"/>
              </w:rPr>
            </w:pPr>
            <w:r w:rsidRPr="00DD3BF8">
              <w:rPr>
                <w:color w:val="auto"/>
                <w:sz w:val="22"/>
                <w:szCs w:val="22"/>
              </w:rPr>
              <w:t>Code APE :</w:t>
            </w:r>
          </w:p>
          <w:p w14:paraId="1CAC07BE" w14:textId="77777777" w:rsidR="00207E35" w:rsidRPr="00DD3BF8" w:rsidRDefault="00495DC5" w:rsidP="002A691A">
            <w:pPr>
              <w:spacing w:before="269" w:after="269"/>
              <w:ind w:left="58" w:right="147"/>
              <w:rPr>
                <w:color w:val="auto"/>
                <w:sz w:val="22"/>
                <w:szCs w:val="22"/>
              </w:rPr>
            </w:pPr>
            <w:r w:rsidRPr="00DD3BF8">
              <w:rPr>
                <w:color w:val="auto"/>
                <w:sz w:val="22"/>
                <w:szCs w:val="22"/>
              </w:rPr>
              <w:t>N° TVA intracommunautaire :</w:t>
            </w:r>
          </w:p>
          <w:p w14:paraId="02248375" w14:textId="77777777" w:rsidR="00207E35" w:rsidRPr="00DD3BF8" w:rsidRDefault="00495DC5" w:rsidP="002A691A">
            <w:pPr>
              <w:spacing w:before="269" w:after="269"/>
              <w:ind w:left="58" w:right="147"/>
              <w:rPr>
                <w:color w:val="auto"/>
                <w:sz w:val="22"/>
                <w:szCs w:val="22"/>
              </w:rPr>
            </w:pPr>
            <w:r w:rsidRPr="00DD3BF8">
              <w:rPr>
                <w:color w:val="auto"/>
                <w:sz w:val="22"/>
                <w:szCs w:val="22"/>
              </w:rPr>
              <w:t>Adresse :</w:t>
            </w:r>
          </w:p>
          <w:p w14:paraId="0EB1D2ED" w14:textId="4DB70AC2" w:rsidR="00E8460C" w:rsidRPr="00DD3BF8" w:rsidRDefault="00E8460C" w:rsidP="00632E86">
            <w:pPr>
              <w:spacing w:before="269" w:after="269"/>
              <w:ind w:left="15"/>
              <w:rPr>
                <w:color w:val="auto"/>
                <w:sz w:val="22"/>
                <w:szCs w:val="22"/>
              </w:rPr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58BD6" w14:textId="77777777" w:rsidR="00207E35" w:rsidRPr="00DD3BF8" w:rsidRDefault="00207E35" w:rsidP="00632E86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2845C" w14:textId="77777777" w:rsidR="00207E35" w:rsidRPr="00DD3BF8" w:rsidRDefault="00207E35" w:rsidP="00632E86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C7B4F" w14:textId="77777777" w:rsidR="00207E35" w:rsidRPr="00DD3BF8" w:rsidRDefault="00207E35" w:rsidP="00632E86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38740" w14:textId="77777777" w:rsidR="00207E35" w:rsidRPr="00DD3BF8" w:rsidRDefault="00207E35" w:rsidP="00632E86">
            <w:pPr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DD3BF8" w:rsidRPr="00DD3BF8" w14:paraId="26E47375" w14:textId="77777777" w:rsidTr="00632E86">
        <w:trPr>
          <w:trHeight w:val="32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AFA8C9" w14:textId="640B098D" w:rsidR="00C2569C" w:rsidRPr="00DD3BF8" w:rsidRDefault="00C2569C" w:rsidP="002A691A">
            <w:pPr>
              <w:spacing w:before="269" w:after="269"/>
              <w:ind w:left="58" w:right="147"/>
              <w:rPr>
                <w:color w:val="auto"/>
                <w:sz w:val="22"/>
                <w:szCs w:val="22"/>
              </w:rPr>
            </w:pPr>
            <w:r w:rsidRPr="00DD3BF8">
              <w:rPr>
                <w:b/>
                <w:color w:val="auto"/>
                <w:sz w:val="22"/>
                <w:szCs w:val="22"/>
                <w:u w:val="single"/>
              </w:rPr>
              <w:lastRenderedPageBreak/>
              <w:t>Cotraitant 4 </w:t>
            </w:r>
            <w:r w:rsidR="00CF0BA2" w:rsidRPr="00DD3BF8">
              <w:rPr>
                <w:b/>
                <w:color w:val="auto"/>
                <w:sz w:val="22"/>
                <w:szCs w:val="22"/>
                <w:u w:val="single"/>
              </w:rPr>
              <w:t>*</w:t>
            </w:r>
            <w:r w:rsidRPr="00DD3BF8">
              <w:rPr>
                <w:b/>
                <w:color w:val="auto"/>
                <w:sz w:val="22"/>
                <w:szCs w:val="22"/>
                <w:u w:val="single"/>
              </w:rPr>
              <w:t>:</w:t>
            </w:r>
            <w:r w:rsidRPr="00DD3BF8">
              <w:rPr>
                <w:color w:val="auto"/>
                <w:sz w:val="22"/>
                <w:szCs w:val="22"/>
              </w:rPr>
              <w:t> </w:t>
            </w:r>
          </w:p>
          <w:p w14:paraId="4D738C26" w14:textId="4E127217" w:rsidR="00207E35" w:rsidRPr="00DD3BF8" w:rsidRDefault="00495DC5" w:rsidP="002A691A">
            <w:pPr>
              <w:spacing w:before="269" w:after="269"/>
              <w:ind w:left="58" w:right="147"/>
              <w:rPr>
                <w:color w:val="auto"/>
                <w:sz w:val="22"/>
                <w:szCs w:val="22"/>
              </w:rPr>
            </w:pPr>
            <w:r w:rsidRPr="00DD3BF8">
              <w:rPr>
                <w:color w:val="auto"/>
                <w:sz w:val="22"/>
                <w:szCs w:val="22"/>
              </w:rPr>
              <w:t>Dénomination sociale :</w:t>
            </w:r>
          </w:p>
          <w:p w14:paraId="64D45EA7" w14:textId="77777777" w:rsidR="00207E35" w:rsidRPr="00DD3BF8" w:rsidRDefault="00495DC5" w:rsidP="002A691A">
            <w:pPr>
              <w:spacing w:before="269" w:after="269"/>
              <w:ind w:left="58" w:right="147"/>
              <w:rPr>
                <w:color w:val="auto"/>
                <w:sz w:val="22"/>
                <w:szCs w:val="22"/>
              </w:rPr>
            </w:pPr>
            <w:r w:rsidRPr="00DD3BF8">
              <w:rPr>
                <w:color w:val="auto"/>
                <w:sz w:val="22"/>
                <w:szCs w:val="22"/>
              </w:rPr>
              <w:t>SIRET :</w:t>
            </w:r>
          </w:p>
          <w:p w14:paraId="42400622" w14:textId="77777777" w:rsidR="00207E35" w:rsidRPr="00DD3BF8" w:rsidRDefault="00495DC5" w:rsidP="002A691A">
            <w:pPr>
              <w:spacing w:before="269" w:after="269"/>
              <w:ind w:left="58" w:right="147"/>
              <w:rPr>
                <w:color w:val="auto"/>
                <w:sz w:val="22"/>
                <w:szCs w:val="22"/>
              </w:rPr>
            </w:pPr>
            <w:r w:rsidRPr="00DD3BF8">
              <w:rPr>
                <w:color w:val="auto"/>
                <w:sz w:val="22"/>
                <w:szCs w:val="22"/>
              </w:rPr>
              <w:t>Code APE :</w:t>
            </w:r>
          </w:p>
          <w:p w14:paraId="2D381B8C" w14:textId="77777777" w:rsidR="00207E35" w:rsidRPr="00DD3BF8" w:rsidRDefault="00495DC5" w:rsidP="002A691A">
            <w:pPr>
              <w:spacing w:before="269" w:after="269"/>
              <w:ind w:left="58" w:right="147"/>
              <w:rPr>
                <w:color w:val="auto"/>
                <w:sz w:val="22"/>
                <w:szCs w:val="22"/>
              </w:rPr>
            </w:pPr>
            <w:r w:rsidRPr="00DD3BF8">
              <w:rPr>
                <w:color w:val="auto"/>
                <w:sz w:val="22"/>
                <w:szCs w:val="22"/>
              </w:rPr>
              <w:t>N° TVA intracommunautaire :</w:t>
            </w:r>
          </w:p>
          <w:p w14:paraId="35BFA9FC" w14:textId="77777777" w:rsidR="00207E35" w:rsidRPr="00DD3BF8" w:rsidRDefault="00495DC5" w:rsidP="002A691A">
            <w:pPr>
              <w:spacing w:before="269" w:after="269"/>
              <w:ind w:left="58" w:right="147"/>
              <w:rPr>
                <w:color w:val="auto"/>
                <w:sz w:val="22"/>
                <w:szCs w:val="22"/>
              </w:rPr>
            </w:pPr>
            <w:r w:rsidRPr="00DD3BF8">
              <w:rPr>
                <w:color w:val="auto"/>
                <w:sz w:val="22"/>
                <w:szCs w:val="22"/>
              </w:rPr>
              <w:t>Adresse :</w:t>
            </w:r>
          </w:p>
          <w:p w14:paraId="5C85917D" w14:textId="207B502E" w:rsidR="00E8460C" w:rsidRPr="00DD3BF8" w:rsidRDefault="00E8460C" w:rsidP="00632E86">
            <w:pPr>
              <w:spacing w:before="269" w:after="269"/>
              <w:ind w:left="15"/>
              <w:rPr>
                <w:color w:val="auto"/>
                <w:sz w:val="22"/>
                <w:szCs w:val="22"/>
              </w:rPr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B5B21" w14:textId="77777777" w:rsidR="00207E35" w:rsidRPr="00DD3BF8" w:rsidRDefault="00207E35" w:rsidP="00632E86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3B7FD" w14:textId="77777777" w:rsidR="00207E35" w:rsidRPr="00DD3BF8" w:rsidRDefault="00207E35" w:rsidP="00632E86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624D3" w14:textId="77777777" w:rsidR="00207E35" w:rsidRPr="00DD3BF8" w:rsidRDefault="00207E35" w:rsidP="00632E86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F8A2B" w14:textId="77777777" w:rsidR="00207E35" w:rsidRPr="00DD3BF8" w:rsidRDefault="00207E35" w:rsidP="00632E86">
            <w:pPr>
              <w:jc w:val="center"/>
              <w:rPr>
                <w:color w:val="auto"/>
                <w:sz w:val="22"/>
                <w:szCs w:val="22"/>
              </w:rPr>
            </w:pPr>
          </w:p>
        </w:tc>
      </w:tr>
      <w:tr w:rsidR="00DD3BF8" w:rsidRPr="00DD3BF8" w14:paraId="101FCE83" w14:textId="77777777" w:rsidTr="00632E86">
        <w:trPr>
          <w:trHeight w:val="855"/>
          <w:tblCellSpacing w:w="0" w:type="auto"/>
          <w:jc w:val="center"/>
        </w:trPr>
        <w:tc>
          <w:tcPr>
            <w:tcW w:w="33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54977" w14:textId="77777777" w:rsidR="00207E35" w:rsidRPr="00DD3BF8" w:rsidRDefault="00207E35" w:rsidP="00632E86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68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04B00" w14:textId="77777777" w:rsidR="00207E35" w:rsidRPr="00DD3BF8" w:rsidRDefault="00495DC5" w:rsidP="00632E86">
            <w:pPr>
              <w:spacing w:before="269" w:after="269"/>
              <w:ind w:left="15"/>
              <w:jc w:val="center"/>
              <w:rPr>
                <w:color w:val="auto"/>
                <w:sz w:val="22"/>
                <w:szCs w:val="22"/>
              </w:rPr>
            </w:pPr>
            <w:r w:rsidRPr="00DD3BF8">
              <w:rPr>
                <w:b/>
                <w:color w:val="auto"/>
                <w:sz w:val="22"/>
                <w:szCs w:val="22"/>
              </w:rPr>
              <w:t>TOTAUX</w:t>
            </w: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A00B5" w14:textId="77777777" w:rsidR="00207E35" w:rsidRPr="00DD3BF8" w:rsidRDefault="00207E35" w:rsidP="00632E86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A2B6C" w14:textId="77777777" w:rsidR="00207E35" w:rsidRPr="00DD3BF8" w:rsidRDefault="00207E35" w:rsidP="00632E86">
            <w:pPr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41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097E3" w14:textId="77777777" w:rsidR="00207E35" w:rsidRPr="00DD3BF8" w:rsidRDefault="00207E35" w:rsidP="00632E86">
            <w:pPr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14:paraId="0CB232D2" w14:textId="761A25FB" w:rsidR="00CF0BA2" w:rsidRPr="00DD3BF8" w:rsidRDefault="00CF0BA2" w:rsidP="00CF0BA2">
      <w:pPr>
        <w:spacing w:before="269" w:after="269"/>
        <w:rPr>
          <w:i/>
          <w:color w:val="auto"/>
          <w:sz w:val="22"/>
          <w:szCs w:val="22"/>
        </w:rPr>
      </w:pPr>
      <w:r w:rsidRPr="00DD3BF8">
        <w:rPr>
          <w:i/>
          <w:color w:val="auto"/>
          <w:sz w:val="22"/>
          <w:szCs w:val="22"/>
        </w:rPr>
        <w:t>(*) Dans l’éventualité où le candidat se serait présenté en groupement avec plus que 3 cotraitants, il dupliquera la ligne du tableau ci-dessus.</w:t>
      </w:r>
    </w:p>
    <w:p w14:paraId="642FF715" w14:textId="33E4C20F" w:rsidR="00CF0BA2" w:rsidRPr="00DD3BF8" w:rsidRDefault="00CF0BA2" w:rsidP="00CF0BA2">
      <w:pPr>
        <w:spacing w:before="269" w:after="269"/>
        <w:rPr>
          <w:i/>
          <w:color w:val="auto"/>
          <w:sz w:val="22"/>
          <w:szCs w:val="22"/>
        </w:rPr>
      </w:pPr>
    </w:p>
    <w:p w14:paraId="69F59097" w14:textId="00F89B52" w:rsidR="00CF0BA2" w:rsidRPr="00DD3BF8" w:rsidRDefault="00CF0BA2" w:rsidP="00CF0BA2">
      <w:pPr>
        <w:spacing w:before="269" w:after="269"/>
        <w:rPr>
          <w:i/>
          <w:color w:val="auto"/>
          <w:sz w:val="22"/>
          <w:szCs w:val="22"/>
        </w:rPr>
      </w:pPr>
    </w:p>
    <w:p w14:paraId="5C6B3855" w14:textId="1ED480A3" w:rsidR="00CF0BA2" w:rsidRPr="00DD3BF8" w:rsidRDefault="00CF0BA2" w:rsidP="00CF0BA2">
      <w:pPr>
        <w:spacing w:before="269" w:after="269"/>
        <w:rPr>
          <w:i/>
          <w:color w:val="auto"/>
          <w:sz w:val="22"/>
          <w:szCs w:val="22"/>
        </w:rPr>
      </w:pPr>
    </w:p>
    <w:p w14:paraId="5957A5B6" w14:textId="42C5AD4E" w:rsidR="00CF0BA2" w:rsidRPr="00DD3BF8" w:rsidRDefault="00CF0BA2" w:rsidP="00CF0BA2">
      <w:pPr>
        <w:spacing w:before="269" w:after="269"/>
        <w:rPr>
          <w:i/>
          <w:color w:val="auto"/>
          <w:sz w:val="22"/>
          <w:szCs w:val="22"/>
        </w:rPr>
      </w:pPr>
    </w:p>
    <w:p w14:paraId="349665CC" w14:textId="650BAE99" w:rsidR="00CF0BA2" w:rsidRPr="00DD3BF8" w:rsidRDefault="00CF0BA2" w:rsidP="00CF0BA2">
      <w:pPr>
        <w:spacing w:before="269" w:after="269"/>
        <w:rPr>
          <w:i/>
          <w:color w:val="auto"/>
          <w:sz w:val="22"/>
          <w:szCs w:val="22"/>
        </w:rPr>
      </w:pPr>
    </w:p>
    <w:p w14:paraId="0C360405" w14:textId="6068A622" w:rsidR="00CF0BA2" w:rsidRPr="00DD3BF8" w:rsidRDefault="00CF0BA2" w:rsidP="00CF0BA2">
      <w:pPr>
        <w:spacing w:before="269" w:after="269"/>
        <w:rPr>
          <w:i/>
          <w:color w:val="auto"/>
          <w:sz w:val="22"/>
          <w:szCs w:val="22"/>
        </w:rPr>
      </w:pPr>
    </w:p>
    <w:p w14:paraId="29BA3F71" w14:textId="04ABD07B" w:rsidR="00CF0BA2" w:rsidRPr="00DD3BF8" w:rsidRDefault="00CF0BA2" w:rsidP="00CF0BA2">
      <w:pPr>
        <w:spacing w:before="269" w:after="269"/>
        <w:rPr>
          <w:i/>
          <w:color w:val="auto"/>
          <w:sz w:val="22"/>
          <w:szCs w:val="22"/>
        </w:rPr>
      </w:pPr>
    </w:p>
    <w:p w14:paraId="4E69B8FA" w14:textId="5F22B5E2" w:rsidR="00CF0BA2" w:rsidRPr="00DD3BF8" w:rsidRDefault="00CF0BA2" w:rsidP="00CF0BA2">
      <w:pPr>
        <w:spacing w:before="269" w:after="269"/>
        <w:rPr>
          <w:i/>
          <w:color w:val="auto"/>
          <w:sz w:val="22"/>
          <w:szCs w:val="22"/>
        </w:rPr>
      </w:pPr>
    </w:p>
    <w:p w14:paraId="51A87B90" w14:textId="4BC98FE9" w:rsidR="00CF0BA2" w:rsidRPr="00DD3BF8" w:rsidRDefault="00CF0BA2" w:rsidP="00CF0BA2">
      <w:pPr>
        <w:spacing w:before="269" w:after="269"/>
        <w:rPr>
          <w:i/>
          <w:color w:val="auto"/>
          <w:sz w:val="22"/>
          <w:szCs w:val="22"/>
        </w:rPr>
      </w:pPr>
    </w:p>
    <w:p w14:paraId="0EA2BBAF" w14:textId="75A87ACF" w:rsidR="00CF0BA2" w:rsidRPr="00DD3BF8" w:rsidRDefault="00CF0BA2" w:rsidP="00CF0BA2">
      <w:pPr>
        <w:spacing w:before="269" w:after="269"/>
        <w:rPr>
          <w:i/>
          <w:color w:val="auto"/>
          <w:sz w:val="22"/>
          <w:szCs w:val="22"/>
        </w:rPr>
      </w:pPr>
    </w:p>
    <w:p w14:paraId="5B7C5228" w14:textId="53FF6522" w:rsidR="00CF0BA2" w:rsidRPr="00DD3BF8" w:rsidRDefault="00CF0BA2" w:rsidP="00CF0BA2">
      <w:pPr>
        <w:spacing w:before="269" w:after="269"/>
        <w:rPr>
          <w:i/>
          <w:color w:val="auto"/>
          <w:sz w:val="22"/>
          <w:szCs w:val="22"/>
        </w:rPr>
      </w:pPr>
    </w:p>
    <w:p w14:paraId="07D79D33" w14:textId="509E36CF" w:rsidR="00CF0BA2" w:rsidRPr="00DD3BF8" w:rsidRDefault="00CF0BA2" w:rsidP="00CF0BA2">
      <w:pPr>
        <w:spacing w:before="269" w:after="269"/>
        <w:rPr>
          <w:i/>
          <w:color w:val="auto"/>
          <w:sz w:val="22"/>
          <w:szCs w:val="22"/>
        </w:rPr>
      </w:pPr>
    </w:p>
    <w:p w14:paraId="60A98B33" w14:textId="77777777" w:rsidR="00CF0BA2" w:rsidRPr="00DD3BF8" w:rsidRDefault="00CF0BA2" w:rsidP="00CF0BA2">
      <w:pPr>
        <w:spacing w:before="269" w:after="269"/>
        <w:rPr>
          <w:i/>
          <w:color w:val="auto"/>
          <w:sz w:val="22"/>
          <w:szCs w:val="22"/>
        </w:rPr>
      </w:pPr>
    </w:p>
    <w:p w14:paraId="2F423269" w14:textId="5F2F7EB7" w:rsidR="00495DC5" w:rsidRPr="00DD3BF8" w:rsidRDefault="00495DC5">
      <w:pPr>
        <w:rPr>
          <w:color w:val="auto"/>
          <w:sz w:val="22"/>
          <w:szCs w:val="22"/>
        </w:rPr>
      </w:pPr>
    </w:p>
    <w:p w14:paraId="656965F0" w14:textId="46F6FC0B" w:rsidR="00C2569C" w:rsidRPr="00DD3BF8" w:rsidRDefault="00C2569C" w:rsidP="005B49D5">
      <w:pPr>
        <w:pStyle w:val="Titre1"/>
        <w:numPr>
          <w:ilvl w:val="0"/>
          <w:numId w:val="0"/>
        </w:numPr>
        <w:jc w:val="center"/>
        <w:rPr>
          <w:color w:val="auto"/>
          <w:sz w:val="24"/>
          <w:szCs w:val="22"/>
        </w:rPr>
      </w:pPr>
      <w:bookmarkStart w:id="31" w:name="_Toc237511614"/>
      <w:r w:rsidRPr="00DD3BF8">
        <w:rPr>
          <w:color w:val="auto"/>
          <w:sz w:val="24"/>
          <w:szCs w:val="22"/>
        </w:rPr>
        <w:lastRenderedPageBreak/>
        <w:t>ANNEXE 2 : DECLARATION DE SOUS-TRAITANCE</w:t>
      </w:r>
      <w:bookmarkEnd w:id="31"/>
    </w:p>
    <w:p w14:paraId="0B65E66D" w14:textId="77777777" w:rsidR="00C2569C" w:rsidRPr="00DD3BF8" w:rsidRDefault="00C2569C" w:rsidP="00C2569C">
      <w:pPr>
        <w:widowControl/>
        <w:autoSpaceDE/>
        <w:autoSpaceDN/>
        <w:adjustRightInd/>
        <w:spacing w:after="0"/>
        <w:rPr>
          <w:color w:val="auto"/>
          <w:sz w:val="22"/>
          <w:szCs w:val="22"/>
        </w:rPr>
      </w:pPr>
      <w:r w:rsidRPr="00DD3BF8">
        <w:rPr>
          <w:color w:val="auto"/>
          <w:sz w:val="22"/>
          <w:szCs w:val="22"/>
        </w:rPr>
        <w:t xml:space="preserve">En cas de sous-traitance connue au moment du dépôt de l’offre, le candidat aura annexé au présent acte d’engagement la ou les déclarations de sous-traitance (formulaire DC4). </w:t>
      </w:r>
    </w:p>
    <w:p w14:paraId="088229C5" w14:textId="77777777" w:rsidR="00C2569C" w:rsidRPr="00DD3BF8" w:rsidRDefault="00C2569C" w:rsidP="00C2569C">
      <w:pPr>
        <w:spacing w:before="269" w:after="269"/>
        <w:jc w:val="center"/>
        <w:rPr>
          <w:b/>
          <w:color w:val="auto"/>
          <w:sz w:val="22"/>
          <w:szCs w:val="22"/>
          <w:u w:val="single"/>
        </w:rPr>
      </w:pPr>
    </w:p>
    <w:p w14:paraId="4C2F1A1F" w14:textId="6DAB95F8" w:rsidR="00C2569C" w:rsidRPr="00DD3BF8" w:rsidRDefault="00C2569C">
      <w:pPr>
        <w:rPr>
          <w:color w:val="auto"/>
          <w:sz w:val="22"/>
          <w:szCs w:val="22"/>
        </w:rPr>
      </w:pPr>
    </w:p>
    <w:sectPr w:rsidR="00C2569C" w:rsidRPr="00DD3BF8">
      <w:headerReference w:type="default" r:id="rId8"/>
      <w:footerReference w:type="default" r:id="rId9"/>
      <w:type w:val="continuous"/>
      <w:pgSz w:w="11907" w:h="16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54BCB" w14:textId="77777777" w:rsidR="00A802F4" w:rsidRDefault="00A802F4">
      <w:pPr>
        <w:spacing w:after="0"/>
      </w:pPr>
      <w:r>
        <w:separator/>
      </w:r>
    </w:p>
  </w:endnote>
  <w:endnote w:type="continuationSeparator" w:id="0">
    <w:p w14:paraId="3218EE82" w14:textId="77777777" w:rsidR="00A802F4" w:rsidRDefault="00A802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4630B5" w14:textId="77777777" w:rsidR="00A802F4" w:rsidRDefault="00A802F4">
    <w:r>
      <w:rPr>
        <w:noProof/>
      </w:rPr>
      <mc:AlternateContent>
        <mc:Choice Requires="wps">
          <w:drawing>
            <wp:anchor distT="0" distB="0" distL="114300" distR="114300" simplePos="0" relativeHeight="251713536" behindDoc="0" locked="0" layoutInCell="0" allowOverlap="1" wp14:anchorId="4F91D4AB" wp14:editId="28988B00">
              <wp:simplePos x="0" y="0"/>
              <wp:positionH relativeFrom="page">
                <wp:posOffset>266701</wp:posOffset>
              </wp:positionH>
              <wp:positionV relativeFrom="page">
                <wp:posOffset>9810750</wp:posOffset>
              </wp:positionV>
              <wp:extent cx="6496050" cy="513080"/>
              <wp:effectExtent l="0" t="0" r="19050" b="20320"/>
              <wp:wrapNone/>
              <wp:docPr id="2" name="Rectangle 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96050" cy="5130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E9A0AC" w14:textId="5B968665" w:rsidR="00A802F4" w:rsidRDefault="00A802F4" w:rsidP="005B7C3E">
                          <w:pPr>
                            <w:spacing w:after="0" w:line="320" w:lineRule="atLeast"/>
                            <w:ind w:firstLine="720"/>
                            <w:jc w:val="center"/>
                            <w:rPr>
                              <w:color w:val="0892AF"/>
                              <w:sz w:val="18"/>
                              <w:szCs w:val="18"/>
                            </w:rPr>
                          </w:pPr>
                          <w:r w:rsidRPr="00D50293">
                            <w:rPr>
                              <w:b/>
                              <w:color w:val="0892AF"/>
                              <w:sz w:val="18"/>
                              <w:szCs w:val="18"/>
                              <w:u w:val="single"/>
                            </w:rPr>
                            <w:t>2</w:t>
                          </w:r>
                          <w:r>
                            <w:rPr>
                              <w:b/>
                              <w:color w:val="0892AF"/>
                              <w:sz w:val="18"/>
                              <w:szCs w:val="18"/>
                              <w:u w:val="single"/>
                            </w:rPr>
                            <w:t>6</w:t>
                          </w:r>
                          <w:r w:rsidRPr="00D50293">
                            <w:rPr>
                              <w:b/>
                              <w:color w:val="0892AF"/>
                              <w:sz w:val="18"/>
                              <w:szCs w:val="18"/>
                              <w:u w:val="single"/>
                            </w:rPr>
                            <w:t>TE0</w:t>
                          </w:r>
                          <w:r>
                            <w:rPr>
                              <w:b/>
                              <w:color w:val="0892AF"/>
                              <w:sz w:val="18"/>
                              <w:szCs w:val="18"/>
                              <w:u w:val="single"/>
                            </w:rPr>
                            <w:t>056</w:t>
                          </w:r>
                          <w:r w:rsidRPr="00D50293">
                            <w:rPr>
                              <w:b/>
                              <w:color w:val="0892AF"/>
                              <w:sz w:val="18"/>
                              <w:szCs w:val="18"/>
                              <w:u w:val="single"/>
                            </w:rPr>
                            <w:t xml:space="preserve"> - Maintenance des portes et portails pour les</w:t>
                          </w:r>
                          <w:r>
                            <w:rPr>
                              <w:b/>
                              <w:color w:val="0892AF"/>
                              <w:sz w:val="18"/>
                              <w:szCs w:val="18"/>
                              <w:u w:val="single"/>
                            </w:rPr>
                            <w:t xml:space="preserve"> besoins des établissements du GHT SLS</w:t>
                          </w: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  <w:r>
                            <w:rPr>
                              <w:color w:val="0892AF"/>
                              <w:sz w:val="18"/>
                              <w:szCs w:val="18"/>
                            </w:rPr>
                            <w:tab/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instrText>PAGE</w:instrText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892AF"/>
                              <w:sz w:val="18"/>
                              <w:szCs w:val="18"/>
                            </w:rPr>
                            <w:t>7</w:t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end"/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t xml:space="preserve"> / </w:t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instrText>NUMPAGES \* Arabic</w:instrText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892AF"/>
                              <w:sz w:val="18"/>
                              <w:szCs w:val="18"/>
                            </w:rPr>
                            <w:t>15</w:t>
                          </w:r>
                          <w:r w:rsidRPr="00705A9A">
                            <w:rPr>
                              <w:color w:val="0892AF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56C5A2BA" w14:textId="77777777" w:rsidR="00A802F4" w:rsidRDefault="00A802F4">
                          <w:pPr>
                            <w:spacing w:after="0" w:line="320" w:lineRule="atLeast"/>
                            <w:jc w:val="center"/>
                            <w:rPr>
                              <w:color w:val="0892AF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F91D4AB" id="Rectangle 41" o:spid="_x0000_s1026" style="position:absolute;left:0;text-align:left;margin-left:21pt;margin-top:772.5pt;width:511.5pt;height:40.4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" o:allowincell="f" strokecolor="white">
              <v:textbox>
                <w:txbxContent>
                  <w:p w14:paraId="0DE9A0AC" w14:textId="5B968665" w:rsidR="00A802F4" w:rsidRDefault="00A802F4" w:rsidP="005B7C3E">
                    <w:pPr>
                      <w:spacing w:after="0" w:line="320" w:lineRule="atLeast"/>
                      <w:ind w:firstLine="720"/>
                      <w:jc w:val="center"/>
                      <w:rPr>
                        <w:color w:val="0892AF"/>
                        <w:sz w:val="18"/>
                        <w:szCs w:val="18"/>
                      </w:rPr>
                    </w:pPr>
                    <w:r w:rsidRPr="00D50293">
                      <w:rPr>
                        <w:b/>
                        <w:color w:val="0892AF"/>
                        <w:sz w:val="18"/>
                        <w:szCs w:val="18"/>
                        <w:u w:val="single"/>
                      </w:rPr>
                      <w:t>2</w:t>
                    </w:r>
                    <w:r>
                      <w:rPr>
                        <w:b/>
                        <w:color w:val="0892AF"/>
                        <w:sz w:val="18"/>
                        <w:szCs w:val="18"/>
                        <w:u w:val="single"/>
                      </w:rPr>
                      <w:t>6</w:t>
                    </w:r>
                    <w:r w:rsidRPr="00D50293">
                      <w:rPr>
                        <w:b/>
                        <w:color w:val="0892AF"/>
                        <w:sz w:val="18"/>
                        <w:szCs w:val="18"/>
                        <w:u w:val="single"/>
                      </w:rPr>
                      <w:t>TE0</w:t>
                    </w:r>
                    <w:r>
                      <w:rPr>
                        <w:b/>
                        <w:color w:val="0892AF"/>
                        <w:sz w:val="18"/>
                        <w:szCs w:val="18"/>
                        <w:u w:val="single"/>
                      </w:rPr>
                      <w:t>056</w:t>
                    </w:r>
                    <w:r w:rsidRPr="00D50293">
                      <w:rPr>
                        <w:b/>
                        <w:color w:val="0892AF"/>
                        <w:sz w:val="18"/>
                        <w:szCs w:val="18"/>
                        <w:u w:val="single"/>
                      </w:rPr>
                      <w:t xml:space="preserve"> - Maintenance des portes et portails pour les</w:t>
                    </w:r>
                    <w:r>
                      <w:rPr>
                        <w:b/>
                        <w:color w:val="0892AF"/>
                        <w:sz w:val="18"/>
                        <w:szCs w:val="18"/>
                        <w:u w:val="single"/>
                      </w:rPr>
                      <w:t xml:space="preserve"> besoins des établissements du GHT SLS</w:t>
                    </w:r>
                    <w:r>
                      <w:rPr>
                        <w:color w:val="0892AF"/>
                        <w:sz w:val="18"/>
                        <w:szCs w:val="18"/>
                      </w:rPr>
                      <w:tab/>
                    </w:r>
                    <w:r>
                      <w:rPr>
                        <w:color w:val="0892AF"/>
                        <w:sz w:val="18"/>
                        <w:szCs w:val="18"/>
                      </w:rPr>
                      <w:tab/>
                    </w:r>
                    <w:r>
                      <w:rPr>
                        <w:color w:val="0892AF"/>
                        <w:sz w:val="18"/>
                        <w:szCs w:val="18"/>
                      </w:rPr>
                      <w:tab/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begin"/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instrText>PAGE</w:instrText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noProof/>
                        <w:color w:val="0892AF"/>
                        <w:sz w:val="18"/>
                        <w:szCs w:val="18"/>
                      </w:rPr>
                      <w:t>7</w:t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end"/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t xml:space="preserve"> / </w:t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begin"/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instrText>NUMPAGES \* Arabic</w:instrText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separate"/>
                    </w:r>
                    <w:r>
                      <w:rPr>
                        <w:noProof/>
                        <w:color w:val="0892AF"/>
                        <w:sz w:val="18"/>
                        <w:szCs w:val="18"/>
                      </w:rPr>
                      <w:t>15</w:t>
                    </w:r>
                    <w:r w:rsidRPr="00705A9A">
                      <w:rPr>
                        <w:color w:val="0892AF"/>
                        <w:sz w:val="18"/>
                        <w:szCs w:val="18"/>
                      </w:rPr>
                      <w:fldChar w:fldCharType="end"/>
                    </w:r>
                  </w:p>
                  <w:p w14:paraId="56C5A2BA" w14:textId="77777777" w:rsidR="00A802F4" w:rsidRDefault="00A802F4">
                    <w:pPr>
                      <w:spacing w:after="0" w:line="320" w:lineRule="atLeast"/>
                      <w:jc w:val="center"/>
                      <w:rPr>
                        <w:color w:val="0892AF"/>
                        <w:sz w:val="18"/>
                        <w:szCs w:val="1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0" allowOverlap="1" wp14:anchorId="7F194188" wp14:editId="06F40A00">
              <wp:simplePos x="0" y="0"/>
              <wp:positionH relativeFrom="page">
                <wp:posOffset>151765</wp:posOffset>
              </wp:positionH>
              <wp:positionV relativeFrom="page">
                <wp:posOffset>9867900</wp:posOffset>
              </wp:positionV>
              <wp:extent cx="1569720" cy="459740"/>
              <wp:effectExtent l="0" t="0" r="0" b="0"/>
              <wp:wrapNone/>
              <wp:docPr id="3" name="AutoShape 4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 noChangeArrowheads="1"/>
                    </wps:cNvSpPr>
                    <wps:spPr bwMode="auto">
                      <a:xfrm>
                        <a:off x="0" y="0"/>
                        <a:ext cx="1569720" cy="45974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08541B0" id="AutoShape 40" o:spid="_x0000_s1026" style="position:absolute;margin-left:11.95pt;margin-top:777pt;width:123.6pt;height:36.2pt;z-index:251712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" o:allowincell="f" filled="f" stroked="f">
              <o:lock v:ext="edit" aspectratio="t"/>
              <w10:wrap anchorx="page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B9D156" w14:textId="77777777" w:rsidR="00A802F4" w:rsidRDefault="00A802F4">
      <w:pPr>
        <w:spacing w:after="0"/>
      </w:pPr>
      <w:r>
        <w:separator/>
      </w:r>
    </w:p>
  </w:footnote>
  <w:footnote w:type="continuationSeparator" w:id="0">
    <w:p w14:paraId="208DA8A3" w14:textId="77777777" w:rsidR="00A802F4" w:rsidRDefault="00A802F4">
      <w:pPr>
        <w:spacing w:after="0"/>
      </w:pPr>
      <w:r>
        <w:continuationSeparator/>
      </w:r>
    </w:p>
  </w:footnote>
  <w:footnote w:id="1">
    <w:p w14:paraId="5B3064C3" w14:textId="77777777" w:rsidR="00A802F4" w:rsidRDefault="00A802F4" w:rsidP="00B7463B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B7463B">
        <w:rPr>
          <w:highlight w:val="lightGray"/>
        </w:rPr>
        <w:t>Mention indispensable</w:t>
      </w:r>
      <w:r>
        <w:t xml:space="preserve"> pour être tenu informé des modifications éventuelles et des correspondances relatives à ce dossier. </w:t>
      </w:r>
    </w:p>
    <w:p w14:paraId="6A96609B" w14:textId="77777777" w:rsidR="00A802F4" w:rsidRDefault="00A802F4" w:rsidP="00B7463B">
      <w:pPr>
        <w:pStyle w:val="Notedebasdepage"/>
      </w:pPr>
      <w:r>
        <w:t>Le candidat est invité à s’assurer que la ou les adresses électroniques communiquées sont bien actives et disponibles.</w:t>
      </w:r>
    </w:p>
  </w:footnote>
  <w:footnote w:id="2">
    <w:p w14:paraId="2649542B" w14:textId="1DD459BC" w:rsidR="00A802F4" w:rsidRPr="00FF56E6" w:rsidRDefault="00A802F4" w:rsidP="00FF56E6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 w:rsidRPr="00FF56E6">
        <w:t>Cocher la case correspondant à votre situation</w:t>
      </w:r>
      <w:r>
        <w:t>.</w:t>
      </w:r>
    </w:p>
  </w:footnote>
  <w:footnote w:id="3">
    <w:p w14:paraId="622B2FB1" w14:textId="2450F700" w:rsidR="00A802F4" w:rsidRDefault="00A802F4">
      <w:pPr>
        <w:pStyle w:val="Notedebasdepage"/>
      </w:pPr>
      <w:r>
        <w:rPr>
          <w:rStyle w:val="Appelnotedebasdep"/>
        </w:rPr>
        <w:footnoteRef/>
      </w:r>
      <w:r>
        <w:t xml:space="preserve"> Date et signature originales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602770" w14:textId="0EA5DC0D" w:rsidR="00A802F4" w:rsidRDefault="00A802F4" w:rsidP="00160065">
    <w:pPr>
      <w:pStyle w:val="En-tte"/>
      <w:jc w:val="center"/>
    </w:pPr>
    <w:bookmarkStart w:id="32" w:name="logo"/>
    <w:bookmarkEnd w:id="32"/>
    <w:r w:rsidRPr="00524343">
      <w:rPr>
        <w:rFonts w:eastAsia="Calibri" w:cs="Times New Roman"/>
        <w:noProof/>
        <w:color w:val="auto"/>
        <w:sz w:val="22"/>
        <w:szCs w:val="22"/>
      </w:rPr>
      <w:drawing>
        <wp:inline distT="0" distB="0" distL="0" distR="0" wp14:anchorId="41BF3E91" wp14:editId="33383714">
          <wp:extent cx="2981325" cy="664210"/>
          <wp:effectExtent l="0" t="0" r="9525" b="254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1325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3D11C"/>
    <w:multiLevelType w:val="hybridMultilevel"/>
    <w:tmpl w:val="024436E2"/>
    <w:lvl w:ilvl="0" w:tplc="787BB487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2CC74A3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D3EFE1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61E934A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74B35FB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0C727C5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5B7A346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2CC22626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55C4869B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" w15:restartNumberingAfterBreak="0">
    <w:nsid w:val="0AFE5E19"/>
    <w:multiLevelType w:val="hybridMultilevel"/>
    <w:tmpl w:val="0A7206E8"/>
    <w:lvl w:ilvl="0" w:tplc="E1449E6C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02495"/>
    <w:multiLevelType w:val="hybridMultilevel"/>
    <w:tmpl w:val="1A8EBDD8"/>
    <w:lvl w:ilvl="0" w:tplc="101FFEB7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58E2F547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5FA76BDD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346E3D5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6C383297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CE7AF27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165FB6B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16475C0C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2A40C03E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3" w15:restartNumberingAfterBreak="0">
    <w:nsid w:val="10D14AF5"/>
    <w:multiLevelType w:val="hybridMultilevel"/>
    <w:tmpl w:val="39C16BB1"/>
    <w:lvl w:ilvl="0" w:tplc="761C4D5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6EE8CD1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47D642B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DD5FAE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2D69E4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3598335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DB71F0B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6FB5EF4A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63B66A5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4" w15:restartNumberingAfterBreak="0">
    <w:nsid w:val="14CC1B85"/>
    <w:multiLevelType w:val="multilevel"/>
    <w:tmpl w:val="04D24AE6"/>
    <w:lvl w:ilvl="0">
      <w:start w:val="1"/>
      <w:numFmt w:val="bullet"/>
      <w:lvlText w:val=""/>
      <w:lvlJc w:val="left"/>
      <w:pPr>
        <w:ind w:left="960" w:hanging="360"/>
      </w:pPr>
      <w:rPr>
        <w:rFonts w:ascii="Wingdings" w:hAnsi="Wingding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655662"/>
    <w:multiLevelType w:val="hybridMultilevel"/>
    <w:tmpl w:val="82769008"/>
    <w:lvl w:ilvl="0" w:tplc="BB66F158">
      <w:start w:val="80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666DE5"/>
    <w:multiLevelType w:val="multilevel"/>
    <w:tmpl w:val="6CA0A7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D7AF00F"/>
    <w:multiLevelType w:val="hybridMultilevel"/>
    <w:tmpl w:val="1FA09676"/>
    <w:lvl w:ilvl="0" w:tplc="6DFBDE9E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322BCF11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954554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7091D1E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3B3CFBA6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D8F852E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81575E3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6BF2F11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BC54216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8" w15:restartNumberingAfterBreak="0">
    <w:nsid w:val="2EC60D2E"/>
    <w:multiLevelType w:val="hybridMultilevel"/>
    <w:tmpl w:val="A342A0F8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18FA672"/>
    <w:multiLevelType w:val="hybridMultilevel"/>
    <w:tmpl w:val="17EF5732"/>
    <w:lvl w:ilvl="0" w:tplc="561AFE0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161CB20C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030AAD7E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7F88F003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53515B94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1C025AE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5BD24DEF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4CB675D3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107D82A9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0" w15:restartNumberingAfterBreak="0">
    <w:nsid w:val="330A3CF0"/>
    <w:multiLevelType w:val="hybridMultilevel"/>
    <w:tmpl w:val="F7D2B8E2"/>
    <w:lvl w:ilvl="0" w:tplc="374CAB16">
      <w:start w:val="80"/>
      <w:numFmt w:val="bullet"/>
      <w:lvlText w:val=""/>
      <w:lvlJc w:val="left"/>
      <w:pPr>
        <w:ind w:left="720" w:hanging="360"/>
      </w:pPr>
      <w:rPr>
        <w:rFonts w:ascii="Symbol" w:eastAsiaTheme="minorEastAsia" w:hAnsi="Symbol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5183B2"/>
    <w:multiLevelType w:val="hybridMultilevel"/>
    <w:tmpl w:val="7F309984"/>
    <w:lvl w:ilvl="0" w:tplc="07A95A9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2500EB5A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37CC6415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4905D2E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F0D6D5C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3BE5C05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7428D2D6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6E800E2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495393AB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2" w15:restartNumberingAfterBreak="0">
    <w:nsid w:val="37747D74"/>
    <w:multiLevelType w:val="hybridMultilevel"/>
    <w:tmpl w:val="716FC0B5"/>
    <w:lvl w:ilvl="0" w:tplc="78EDF1B2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71FE052C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60B33E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6817A0CB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225719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6203A101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0DACF64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70289BB9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3F8FEDA4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3" w15:restartNumberingAfterBreak="0">
    <w:nsid w:val="38D38662"/>
    <w:multiLevelType w:val="hybridMultilevel"/>
    <w:tmpl w:val="26092BF9"/>
    <w:lvl w:ilvl="0" w:tplc="4123383F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4E777F7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16A9939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15C5E9E1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53D05308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7EA84F1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841644D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7F1EDF9A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39C87341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4" w15:restartNumberingAfterBreak="0">
    <w:nsid w:val="3A1CD225"/>
    <w:multiLevelType w:val="hybridMultilevel"/>
    <w:tmpl w:val="12D06FD4"/>
    <w:lvl w:ilvl="0" w:tplc="673C99E2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660E7679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5E7147B2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3EDD614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73B5D680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6600B401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6BF4E6BC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43F48841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5BB06FF2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5" w15:restartNumberingAfterBreak="0">
    <w:nsid w:val="3E469342"/>
    <w:multiLevelType w:val="hybridMultilevel"/>
    <w:tmpl w:val="76B17334"/>
    <w:lvl w:ilvl="0" w:tplc="69925E98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18AB49F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20924C70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0534C3C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35B0B12A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4F43183B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29B11377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27863716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05FDC378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6" w15:restartNumberingAfterBreak="0">
    <w:nsid w:val="3FD1618D"/>
    <w:multiLevelType w:val="hybridMultilevel"/>
    <w:tmpl w:val="1C4A8722"/>
    <w:lvl w:ilvl="0" w:tplc="4F585D73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59154BD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416943BC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9CEFE68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4D068973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1F77D8E2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F820D0E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34F76037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4443322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17" w15:restartNumberingAfterBreak="0">
    <w:nsid w:val="42520D2A"/>
    <w:multiLevelType w:val="hybridMultilevel"/>
    <w:tmpl w:val="08145DA8"/>
    <w:lvl w:ilvl="0" w:tplc="5740C2AC">
      <w:start w:val="1"/>
      <w:numFmt w:val="bullet"/>
      <w:lvlText w:val=""/>
      <w:lvlJc w:val="left"/>
      <w:pPr>
        <w:ind w:left="795" w:hanging="360"/>
      </w:pPr>
      <w:rPr>
        <w:rFonts w:ascii="Wingdings" w:hAnsi="Wingdings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4B1E769B"/>
    <w:multiLevelType w:val="hybridMultilevel"/>
    <w:tmpl w:val="6032C8EC"/>
    <w:lvl w:ilvl="0" w:tplc="D0365DF8">
      <w:start w:val="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1258B"/>
    <w:multiLevelType w:val="multilevel"/>
    <w:tmpl w:val="E920FEC8"/>
    <w:lvl w:ilvl="0">
      <w:start w:val="5"/>
      <w:numFmt w:val="decimal"/>
      <w:lvlText w:val="%1"/>
      <w:lvlJc w:val="left"/>
      <w:pPr>
        <w:ind w:left="375" w:hanging="375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1">
      <w:start w:val="3"/>
      <w:numFmt w:val="decimal"/>
      <w:lvlText w:val="%1.%2"/>
      <w:lvlJc w:val="left"/>
      <w:pPr>
        <w:ind w:left="1170" w:hanging="375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3">
      <w:start w:val="1"/>
      <w:numFmt w:val="decimal"/>
      <w:lvlText w:val="%1.%2.%3.%4"/>
      <w:lvlJc w:val="left"/>
      <w:pPr>
        <w:ind w:left="3105" w:hanging="72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5">
      <w:start w:val="1"/>
      <w:numFmt w:val="decimal"/>
      <w:lvlText w:val="%1.%2.%3.%4.%5.%6"/>
      <w:lvlJc w:val="left"/>
      <w:pPr>
        <w:ind w:left="5055" w:hanging="108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7">
      <w:start w:val="1"/>
      <w:numFmt w:val="decimal"/>
      <w:lvlText w:val="%1.%2.%3.%4.%5.%6.%7.%8"/>
      <w:lvlJc w:val="left"/>
      <w:pPr>
        <w:ind w:left="7005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  <w:lvl w:ilvl="8">
      <w:start w:val="1"/>
      <w:numFmt w:val="decimal"/>
      <w:lvlText w:val="%1.%2.%3.%4.%5.%6.%7.%8.%9"/>
      <w:lvlJc w:val="left"/>
      <w:pPr>
        <w:ind w:left="7800" w:hanging="1440"/>
      </w:pPr>
      <w:rPr>
        <w:rFonts w:ascii="Calibri" w:eastAsiaTheme="minorEastAsia" w:hAnsi="Calibri" w:cs="Calibri" w:hint="default"/>
        <w:b/>
        <w:i w:val="0"/>
        <w:color w:val="0892AF"/>
        <w:sz w:val="28"/>
      </w:rPr>
    </w:lvl>
  </w:abstractNum>
  <w:abstractNum w:abstractNumId="20" w15:restartNumberingAfterBreak="0">
    <w:nsid w:val="52182799"/>
    <w:multiLevelType w:val="hybridMultilevel"/>
    <w:tmpl w:val="37D69B7A"/>
    <w:lvl w:ilvl="0" w:tplc="5434CA7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22160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2A9625F"/>
    <w:multiLevelType w:val="hybridMultilevel"/>
    <w:tmpl w:val="8828F8EC"/>
    <w:lvl w:ilvl="0" w:tplc="1A664006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C22EBE"/>
    <w:multiLevelType w:val="multilevel"/>
    <w:tmpl w:val="B4AE2F1E"/>
    <w:styleLink w:val="Style1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Titre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Titre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6FF1343"/>
    <w:multiLevelType w:val="hybridMultilevel"/>
    <w:tmpl w:val="86784A3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87D37"/>
    <w:multiLevelType w:val="multilevel"/>
    <w:tmpl w:val="E3F243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C541B10"/>
    <w:multiLevelType w:val="hybridMultilevel"/>
    <w:tmpl w:val="F252E3AE"/>
    <w:lvl w:ilvl="0" w:tplc="040C0009">
      <w:start w:val="1"/>
      <w:numFmt w:val="bullet"/>
      <w:lvlText w:val=""/>
      <w:lvlJc w:val="left"/>
      <w:pPr>
        <w:ind w:left="8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7" w15:restartNumberingAfterBreak="0">
    <w:nsid w:val="72A74ABD"/>
    <w:multiLevelType w:val="hybridMultilevel"/>
    <w:tmpl w:val="207FEC08"/>
    <w:lvl w:ilvl="0" w:tplc="02B6A79C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3EBB1C14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01747B3F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012742AD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14D92859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7D809C69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16A3804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029B0995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4ED00A33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28" w15:restartNumberingAfterBreak="0">
    <w:nsid w:val="731F4255"/>
    <w:multiLevelType w:val="hybridMultilevel"/>
    <w:tmpl w:val="21D41882"/>
    <w:lvl w:ilvl="0" w:tplc="8EDAD716">
      <w:start w:val="1"/>
      <w:numFmt w:val="decimal"/>
      <w:lvlText w:val="%1.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6C7DB7"/>
    <w:multiLevelType w:val="hybridMultilevel"/>
    <w:tmpl w:val="176B32D6"/>
    <w:lvl w:ilvl="0" w:tplc="7D1A97EF">
      <w:start w:val="1"/>
      <w:numFmt w:val="bullet"/>
      <w:lvlText w:val="⟘"/>
      <w:lvlJc w:val="left"/>
      <w:pPr>
        <w:tabs>
          <w:tab w:val="left" w:pos="400"/>
        </w:tabs>
        <w:ind w:left="400" w:hanging="400"/>
      </w:pPr>
      <w:rPr>
        <w:rFonts w:ascii="Wingdings" w:hAnsi="Wingdings"/>
        <w:color w:val="0892AF"/>
      </w:rPr>
    </w:lvl>
    <w:lvl w:ilvl="1" w:tplc="4614A613" w:tentative="1">
      <w:start w:val="1"/>
      <w:numFmt w:val="decimal"/>
      <w:lvlText w:val="%2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2" w:tplc="6BA7967A" w:tentative="1">
      <w:start w:val="1"/>
      <w:numFmt w:val="decimal"/>
      <w:lvlText w:val="%3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3" w:tplc="34AA1E67" w:tentative="1">
      <w:start w:val="1"/>
      <w:numFmt w:val="decimal"/>
      <w:lvlText w:val="%4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4" w:tplc="11EF16A5" w:tentative="1">
      <w:start w:val="1"/>
      <w:numFmt w:val="decimal"/>
      <w:lvlText w:val="%5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5" w:tplc="20D4A7B7" w:tentative="1">
      <w:start w:val="1"/>
      <w:numFmt w:val="decimal"/>
      <w:lvlText w:val="%6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6" w:tplc="3589CAD0" w:tentative="1">
      <w:start w:val="1"/>
      <w:numFmt w:val="decimal"/>
      <w:lvlText w:val="%7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7" w:tplc="161AF0A4" w:tentative="1">
      <w:start w:val="1"/>
      <w:numFmt w:val="decimal"/>
      <w:lvlText w:val="%8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  <w:lvl w:ilvl="8" w:tplc="65C95069" w:tentative="1">
      <w:start w:val="1"/>
      <w:numFmt w:val="decimal"/>
      <w:lvlText w:val="%9."/>
      <w:lvlJc w:val="left"/>
      <w:pPr>
        <w:tabs>
          <w:tab w:val="left" w:pos="0"/>
        </w:tabs>
      </w:pPr>
      <w:rPr>
        <w:rFonts w:ascii="Times New Roman" w:hAnsi="Times New Roman" w:cs="Times New Roman"/>
        <w:color w:val="000000"/>
      </w:rPr>
    </w:lvl>
  </w:abstractNum>
  <w:abstractNum w:abstractNumId="30" w15:restartNumberingAfterBreak="0">
    <w:nsid w:val="7A294F58"/>
    <w:multiLevelType w:val="hybridMultilevel"/>
    <w:tmpl w:val="B60A12D6"/>
    <w:lvl w:ilvl="0" w:tplc="090A32DE">
      <w:start w:val="13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7"/>
  </w:num>
  <w:num w:numId="3">
    <w:abstractNumId w:val="14"/>
  </w:num>
  <w:num w:numId="4">
    <w:abstractNumId w:val="2"/>
  </w:num>
  <w:num w:numId="5">
    <w:abstractNumId w:val="3"/>
  </w:num>
  <w:num w:numId="6">
    <w:abstractNumId w:val="11"/>
  </w:num>
  <w:num w:numId="7">
    <w:abstractNumId w:val="7"/>
  </w:num>
  <w:num w:numId="8">
    <w:abstractNumId w:val="15"/>
  </w:num>
  <w:num w:numId="9">
    <w:abstractNumId w:val="9"/>
  </w:num>
  <w:num w:numId="10">
    <w:abstractNumId w:val="16"/>
  </w:num>
  <w:num w:numId="11">
    <w:abstractNumId w:val="29"/>
  </w:num>
  <w:num w:numId="12">
    <w:abstractNumId w:val="0"/>
  </w:num>
  <w:num w:numId="13">
    <w:abstractNumId w:val="13"/>
  </w:num>
  <w:num w:numId="14">
    <w:abstractNumId w:val="1"/>
  </w:num>
  <w:num w:numId="15">
    <w:abstractNumId w:val="20"/>
  </w:num>
  <w:num w:numId="16">
    <w:abstractNumId w:val="28"/>
  </w:num>
  <w:num w:numId="17">
    <w:abstractNumId w:val="21"/>
  </w:num>
  <w:num w:numId="18">
    <w:abstractNumId w:val="23"/>
  </w:num>
  <w:num w:numId="19">
    <w:abstractNumId w:val="4"/>
  </w:num>
  <w:num w:numId="20">
    <w:abstractNumId w:val="25"/>
  </w:num>
  <w:num w:numId="21">
    <w:abstractNumId w:val="6"/>
  </w:num>
  <w:num w:numId="22">
    <w:abstractNumId w:val="17"/>
  </w:num>
  <w:num w:numId="23">
    <w:abstractNumId w:val="5"/>
  </w:num>
  <w:num w:numId="24">
    <w:abstractNumId w:val="10"/>
  </w:num>
  <w:num w:numId="25">
    <w:abstractNumId w:val="23"/>
  </w:num>
  <w:num w:numId="26">
    <w:abstractNumId w:val="23"/>
  </w:num>
  <w:num w:numId="27">
    <w:abstractNumId w:val="19"/>
  </w:num>
  <w:num w:numId="28">
    <w:abstractNumId w:val="30"/>
  </w:num>
  <w:num w:numId="29">
    <w:abstractNumId w:val="18"/>
  </w:num>
  <w:num w:numId="30">
    <w:abstractNumId w:val="23"/>
  </w:num>
  <w:num w:numId="31">
    <w:abstractNumId w:val="8"/>
  </w:num>
  <w:num w:numId="32">
    <w:abstractNumId w:val="24"/>
  </w:num>
  <w:num w:numId="33">
    <w:abstractNumId w:val="22"/>
  </w:num>
  <w:num w:numId="3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7A8"/>
    <w:rsid w:val="00004035"/>
    <w:rsid w:val="00005CA6"/>
    <w:rsid w:val="00012A15"/>
    <w:rsid w:val="000174D7"/>
    <w:rsid w:val="00020FE7"/>
    <w:rsid w:val="00023567"/>
    <w:rsid w:val="00027E48"/>
    <w:rsid w:val="000317F8"/>
    <w:rsid w:val="00040737"/>
    <w:rsid w:val="00042F3F"/>
    <w:rsid w:val="000440EF"/>
    <w:rsid w:val="00045D9E"/>
    <w:rsid w:val="00052F06"/>
    <w:rsid w:val="00053A98"/>
    <w:rsid w:val="000635F8"/>
    <w:rsid w:val="0006530A"/>
    <w:rsid w:val="000701B2"/>
    <w:rsid w:val="00071350"/>
    <w:rsid w:val="0009634E"/>
    <w:rsid w:val="000A17AF"/>
    <w:rsid w:val="000A78BB"/>
    <w:rsid w:val="000C279F"/>
    <w:rsid w:val="000C2A03"/>
    <w:rsid w:val="000E06FC"/>
    <w:rsid w:val="000E4367"/>
    <w:rsid w:val="00101844"/>
    <w:rsid w:val="00121B54"/>
    <w:rsid w:val="00127393"/>
    <w:rsid w:val="001300AE"/>
    <w:rsid w:val="001301F9"/>
    <w:rsid w:val="00130B76"/>
    <w:rsid w:val="001323C9"/>
    <w:rsid w:val="00132B94"/>
    <w:rsid w:val="001405E7"/>
    <w:rsid w:val="001520A0"/>
    <w:rsid w:val="00160065"/>
    <w:rsid w:val="00162E7E"/>
    <w:rsid w:val="00164917"/>
    <w:rsid w:val="0016561F"/>
    <w:rsid w:val="00177883"/>
    <w:rsid w:val="00181E0F"/>
    <w:rsid w:val="00196032"/>
    <w:rsid w:val="001B3069"/>
    <w:rsid w:val="001C6F1B"/>
    <w:rsid w:val="001D3923"/>
    <w:rsid w:val="001D5204"/>
    <w:rsid w:val="001D5427"/>
    <w:rsid w:val="001D60A1"/>
    <w:rsid w:val="001E335B"/>
    <w:rsid w:val="001E5844"/>
    <w:rsid w:val="001E7223"/>
    <w:rsid w:val="001F13A4"/>
    <w:rsid w:val="001F4177"/>
    <w:rsid w:val="001F7FBE"/>
    <w:rsid w:val="00203977"/>
    <w:rsid w:val="00204690"/>
    <w:rsid w:val="00207E35"/>
    <w:rsid w:val="00227188"/>
    <w:rsid w:val="00231D0D"/>
    <w:rsid w:val="0024257A"/>
    <w:rsid w:val="00245FAE"/>
    <w:rsid w:val="002526E3"/>
    <w:rsid w:val="00261AAE"/>
    <w:rsid w:val="002621FE"/>
    <w:rsid w:val="00263404"/>
    <w:rsid w:val="002656B0"/>
    <w:rsid w:val="00266888"/>
    <w:rsid w:val="002764EF"/>
    <w:rsid w:val="00276D63"/>
    <w:rsid w:val="00277D76"/>
    <w:rsid w:val="0028118E"/>
    <w:rsid w:val="00297DB0"/>
    <w:rsid w:val="002A0F46"/>
    <w:rsid w:val="002A457D"/>
    <w:rsid w:val="002A5028"/>
    <w:rsid w:val="002A691A"/>
    <w:rsid w:val="002A72DF"/>
    <w:rsid w:val="002B6FB3"/>
    <w:rsid w:val="002C0652"/>
    <w:rsid w:val="002D0BD6"/>
    <w:rsid w:val="002F2193"/>
    <w:rsid w:val="00301550"/>
    <w:rsid w:val="0030463D"/>
    <w:rsid w:val="00312BE1"/>
    <w:rsid w:val="003157A8"/>
    <w:rsid w:val="003173E7"/>
    <w:rsid w:val="0032064D"/>
    <w:rsid w:val="003250B9"/>
    <w:rsid w:val="003261BE"/>
    <w:rsid w:val="003344DF"/>
    <w:rsid w:val="003474FD"/>
    <w:rsid w:val="003542BF"/>
    <w:rsid w:val="0035721C"/>
    <w:rsid w:val="003822BE"/>
    <w:rsid w:val="0038500F"/>
    <w:rsid w:val="00387917"/>
    <w:rsid w:val="00394406"/>
    <w:rsid w:val="0039690B"/>
    <w:rsid w:val="003A0E25"/>
    <w:rsid w:val="003A1BED"/>
    <w:rsid w:val="003C45D5"/>
    <w:rsid w:val="003D30CC"/>
    <w:rsid w:val="003D3CE8"/>
    <w:rsid w:val="003E01A0"/>
    <w:rsid w:val="003E6605"/>
    <w:rsid w:val="003F12B5"/>
    <w:rsid w:val="003F1539"/>
    <w:rsid w:val="0042005A"/>
    <w:rsid w:val="00423AA7"/>
    <w:rsid w:val="00427F14"/>
    <w:rsid w:val="004306B3"/>
    <w:rsid w:val="00437D0B"/>
    <w:rsid w:val="004529EF"/>
    <w:rsid w:val="004607CF"/>
    <w:rsid w:val="0046219A"/>
    <w:rsid w:val="00464E02"/>
    <w:rsid w:val="004815E7"/>
    <w:rsid w:val="00485D9D"/>
    <w:rsid w:val="00495DC5"/>
    <w:rsid w:val="004A195F"/>
    <w:rsid w:val="004A3AD1"/>
    <w:rsid w:val="004A3FF8"/>
    <w:rsid w:val="004B5382"/>
    <w:rsid w:val="004B7F02"/>
    <w:rsid w:val="004C7B10"/>
    <w:rsid w:val="004D07D8"/>
    <w:rsid w:val="004D2A10"/>
    <w:rsid w:val="004E0083"/>
    <w:rsid w:val="004E061E"/>
    <w:rsid w:val="004F0CA8"/>
    <w:rsid w:val="00502C39"/>
    <w:rsid w:val="005033D1"/>
    <w:rsid w:val="00506976"/>
    <w:rsid w:val="005110D6"/>
    <w:rsid w:val="00521414"/>
    <w:rsid w:val="00524343"/>
    <w:rsid w:val="00525298"/>
    <w:rsid w:val="00540631"/>
    <w:rsid w:val="00565E10"/>
    <w:rsid w:val="00574413"/>
    <w:rsid w:val="005745DE"/>
    <w:rsid w:val="00582BEF"/>
    <w:rsid w:val="005833D0"/>
    <w:rsid w:val="0059213F"/>
    <w:rsid w:val="005A4D9C"/>
    <w:rsid w:val="005A530E"/>
    <w:rsid w:val="005B49D5"/>
    <w:rsid w:val="005B7C3E"/>
    <w:rsid w:val="005C008A"/>
    <w:rsid w:val="005D44EE"/>
    <w:rsid w:val="005E0C79"/>
    <w:rsid w:val="005E255E"/>
    <w:rsid w:val="005E4B3C"/>
    <w:rsid w:val="005F03D3"/>
    <w:rsid w:val="00607D88"/>
    <w:rsid w:val="0061098C"/>
    <w:rsid w:val="006123B3"/>
    <w:rsid w:val="00621BE9"/>
    <w:rsid w:val="00632E86"/>
    <w:rsid w:val="006408E8"/>
    <w:rsid w:val="00641C1A"/>
    <w:rsid w:val="0064688D"/>
    <w:rsid w:val="00671307"/>
    <w:rsid w:val="0067145C"/>
    <w:rsid w:val="0067475D"/>
    <w:rsid w:val="00681199"/>
    <w:rsid w:val="00681841"/>
    <w:rsid w:val="006829B5"/>
    <w:rsid w:val="0068456F"/>
    <w:rsid w:val="006846BD"/>
    <w:rsid w:val="006943FB"/>
    <w:rsid w:val="006B1CA0"/>
    <w:rsid w:val="006B7257"/>
    <w:rsid w:val="006B7476"/>
    <w:rsid w:val="006C4CD5"/>
    <w:rsid w:val="006D36AB"/>
    <w:rsid w:val="006D53AC"/>
    <w:rsid w:val="006D699B"/>
    <w:rsid w:val="006E2642"/>
    <w:rsid w:val="006E2BB7"/>
    <w:rsid w:val="006E3A54"/>
    <w:rsid w:val="006F56BE"/>
    <w:rsid w:val="006F63F3"/>
    <w:rsid w:val="00703EE1"/>
    <w:rsid w:val="00705A9A"/>
    <w:rsid w:val="00712286"/>
    <w:rsid w:val="00732FD0"/>
    <w:rsid w:val="00736CEB"/>
    <w:rsid w:val="0074450B"/>
    <w:rsid w:val="007452B6"/>
    <w:rsid w:val="0074607D"/>
    <w:rsid w:val="00750A41"/>
    <w:rsid w:val="007526AE"/>
    <w:rsid w:val="00753A55"/>
    <w:rsid w:val="007569FA"/>
    <w:rsid w:val="007577A0"/>
    <w:rsid w:val="007750E0"/>
    <w:rsid w:val="007751FF"/>
    <w:rsid w:val="00776A63"/>
    <w:rsid w:val="00783345"/>
    <w:rsid w:val="00793424"/>
    <w:rsid w:val="00795232"/>
    <w:rsid w:val="007A3313"/>
    <w:rsid w:val="007A6069"/>
    <w:rsid w:val="007B21C3"/>
    <w:rsid w:val="007B6802"/>
    <w:rsid w:val="007C3C5E"/>
    <w:rsid w:val="007D28C6"/>
    <w:rsid w:val="007D4FE4"/>
    <w:rsid w:val="007E42F3"/>
    <w:rsid w:val="00813031"/>
    <w:rsid w:val="0081681F"/>
    <w:rsid w:val="008243DC"/>
    <w:rsid w:val="00826C48"/>
    <w:rsid w:val="00841E3D"/>
    <w:rsid w:val="00846423"/>
    <w:rsid w:val="008620A5"/>
    <w:rsid w:val="00880F40"/>
    <w:rsid w:val="00890566"/>
    <w:rsid w:val="008A3C90"/>
    <w:rsid w:val="008B45AB"/>
    <w:rsid w:val="008C61A7"/>
    <w:rsid w:val="008E0804"/>
    <w:rsid w:val="008E3F29"/>
    <w:rsid w:val="008E467B"/>
    <w:rsid w:val="008E78B6"/>
    <w:rsid w:val="008E7EA7"/>
    <w:rsid w:val="008F29C0"/>
    <w:rsid w:val="008F3A44"/>
    <w:rsid w:val="008F40F9"/>
    <w:rsid w:val="008F79A6"/>
    <w:rsid w:val="009007E9"/>
    <w:rsid w:val="00922067"/>
    <w:rsid w:val="00923933"/>
    <w:rsid w:val="00931A09"/>
    <w:rsid w:val="00933702"/>
    <w:rsid w:val="0093428E"/>
    <w:rsid w:val="00934EA0"/>
    <w:rsid w:val="0093671B"/>
    <w:rsid w:val="00944296"/>
    <w:rsid w:val="0094724E"/>
    <w:rsid w:val="00960015"/>
    <w:rsid w:val="00965FB6"/>
    <w:rsid w:val="00982B1D"/>
    <w:rsid w:val="00983EA1"/>
    <w:rsid w:val="00984B44"/>
    <w:rsid w:val="009A1636"/>
    <w:rsid w:val="009B0EED"/>
    <w:rsid w:val="009B1C77"/>
    <w:rsid w:val="009B375C"/>
    <w:rsid w:val="009B4354"/>
    <w:rsid w:val="009B5050"/>
    <w:rsid w:val="009B765F"/>
    <w:rsid w:val="009C05F8"/>
    <w:rsid w:val="009C3457"/>
    <w:rsid w:val="009E46F5"/>
    <w:rsid w:val="009E57F9"/>
    <w:rsid w:val="00A00A7E"/>
    <w:rsid w:val="00A00C76"/>
    <w:rsid w:val="00A1303F"/>
    <w:rsid w:val="00A36D6A"/>
    <w:rsid w:val="00A36FE5"/>
    <w:rsid w:val="00A765E9"/>
    <w:rsid w:val="00A802F4"/>
    <w:rsid w:val="00A85F93"/>
    <w:rsid w:val="00A86DF0"/>
    <w:rsid w:val="00A9278B"/>
    <w:rsid w:val="00A978C6"/>
    <w:rsid w:val="00AA3284"/>
    <w:rsid w:val="00AB2165"/>
    <w:rsid w:val="00AB3DB6"/>
    <w:rsid w:val="00AB74FE"/>
    <w:rsid w:val="00AC31B1"/>
    <w:rsid w:val="00AC70BF"/>
    <w:rsid w:val="00AD42AE"/>
    <w:rsid w:val="00AD67D3"/>
    <w:rsid w:val="00AF48A4"/>
    <w:rsid w:val="00B229E4"/>
    <w:rsid w:val="00B25A5B"/>
    <w:rsid w:val="00B34658"/>
    <w:rsid w:val="00B43B6E"/>
    <w:rsid w:val="00B464EB"/>
    <w:rsid w:val="00B510ED"/>
    <w:rsid w:val="00B5600B"/>
    <w:rsid w:val="00B678F9"/>
    <w:rsid w:val="00B70D18"/>
    <w:rsid w:val="00B71644"/>
    <w:rsid w:val="00B7463B"/>
    <w:rsid w:val="00B82F88"/>
    <w:rsid w:val="00B84AF5"/>
    <w:rsid w:val="00B84D37"/>
    <w:rsid w:val="00B912DA"/>
    <w:rsid w:val="00BA05C3"/>
    <w:rsid w:val="00BB3BC7"/>
    <w:rsid w:val="00BB5960"/>
    <w:rsid w:val="00BC5314"/>
    <w:rsid w:val="00BC59A8"/>
    <w:rsid w:val="00BD6214"/>
    <w:rsid w:val="00BE0E0B"/>
    <w:rsid w:val="00BE2924"/>
    <w:rsid w:val="00BE66A0"/>
    <w:rsid w:val="00C01C4C"/>
    <w:rsid w:val="00C04070"/>
    <w:rsid w:val="00C14BDE"/>
    <w:rsid w:val="00C169DD"/>
    <w:rsid w:val="00C16F47"/>
    <w:rsid w:val="00C23C75"/>
    <w:rsid w:val="00C2569C"/>
    <w:rsid w:val="00C27A01"/>
    <w:rsid w:val="00C31A13"/>
    <w:rsid w:val="00C408B0"/>
    <w:rsid w:val="00C4371E"/>
    <w:rsid w:val="00C579FF"/>
    <w:rsid w:val="00C6012C"/>
    <w:rsid w:val="00C60DC6"/>
    <w:rsid w:val="00C6515B"/>
    <w:rsid w:val="00C76199"/>
    <w:rsid w:val="00C764B4"/>
    <w:rsid w:val="00C76858"/>
    <w:rsid w:val="00C7762A"/>
    <w:rsid w:val="00C803AE"/>
    <w:rsid w:val="00C909D4"/>
    <w:rsid w:val="00C90B7A"/>
    <w:rsid w:val="00C916D8"/>
    <w:rsid w:val="00C977A9"/>
    <w:rsid w:val="00CA0823"/>
    <w:rsid w:val="00CA1308"/>
    <w:rsid w:val="00CA1619"/>
    <w:rsid w:val="00CA4B2B"/>
    <w:rsid w:val="00CA662D"/>
    <w:rsid w:val="00CB15D4"/>
    <w:rsid w:val="00CB316B"/>
    <w:rsid w:val="00CB7C55"/>
    <w:rsid w:val="00CC55C0"/>
    <w:rsid w:val="00CC6C1D"/>
    <w:rsid w:val="00CD5999"/>
    <w:rsid w:val="00CE0934"/>
    <w:rsid w:val="00CF0BA2"/>
    <w:rsid w:val="00CF48AE"/>
    <w:rsid w:val="00CF766A"/>
    <w:rsid w:val="00D06172"/>
    <w:rsid w:val="00D14989"/>
    <w:rsid w:val="00D1722B"/>
    <w:rsid w:val="00D24D34"/>
    <w:rsid w:val="00D34634"/>
    <w:rsid w:val="00D355E8"/>
    <w:rsid w:val="00D370A9"/>
    <w:rsid w:val="00D37B24"/>
    <w:rsid w:val="00D417A2"/>
    <w:rsid w:val="00D4322F"/>
    <w:rsid w:val="00D53621"/>
    <w:rsid w:val="00D6226A"/>
    <w:rsid w:val="00D64D64"/>
    <w:rsid w:val="00D6566B"/>
    <w:rsid w:val="00D67B4D"/>
    <w:rsid w:val="00D7695E"/>
    <w:rsid w:val="00D93EDD"/>
    <w:rsid w:val="00D9460E"/>
    <w:rsid w:val="00DB2E0B"/>
    <w:rsid w:val="00DC06C5"/>
    <w:rsid w:val="00DC7A3E"/>
    <w:rsid w:val="00DD3BF8"/>
    <w:rsid w:val="00DE77F0"/>
    <w:rsid w:val="00DF55CB"/>
    <w:rsid w:val="00E123C3"/>
    <w:rsid w:val="00E1281C"/>
    <w:rsid w:val="00E16A19"/>
    <w:rsid w:val="00E20BA3"/>
    <w:rsid w:val="00E26C28"/>
    <w:rsid w:val="00E31A63"/>
    <w:rsid w:val="00E4405E"/>
    <w:rsid w:val="00E514FE"/>
    <w:rsid w:val="00E548D8"/>
    <w:rsid w:val="00E620B0"/>
    <w:rsid w:val="00E63D31"/>
    <w:rsid w:val="00E75ED5"/>
    <w:rsid w:val="00E7724B"/>
    <w:rsid w:val="00E810E8"/>
    <w:rsid w:val="00E8460C"/>
    <w:rsid w:val="00EA1831"/>
    <w:rsid w:val="00EB36AD"/>
    <w:rsid w:val="00EB4706"/>
    <w:rsid w:val="00EB6D79"/>
    <w:rsid w:val="00EC7CE1"/>
    <w:rsid w:val="00ED0168"/>
    <w:rsid w:val="00ED077A"/>
    <w:rsid w:val="00ED0924"/>
    <w:rsid w:val="00ED6898"/>
    <w:rsid w:val="00EE5F2B"/>
    <w:rsid w:val="00EF035C"/>
    <w:rsid w:val="00F009E5"/>
    <w:rsid w:val="00F067C2"/>
    <w:rsid w:val="00F23C99"/>
    <w:rsid w:val="00F25BF5"/>
    <w:rsid w:val="00F37537"/>
    <w:rsid w:val="00F4388A"/>
    <w:rsid w:val="00F53FAF"/>
    <w:rsid w:val="00F627C4"/>
    <w:rsid w:val="00F67F2F"/>
    <w:rsid w:val="00F72473"/>
    <w:rsid w:val="00F72D77"/>
    <w:rsid w:val="00F75CD0"/>
    <w:rsid w:val="00F761D3"/>
    <w:rsid w:val="00F9451F"/>
    <w:rsid w:val="00FA0BAD"/>
    <w:rsid w:val="00FB763D"/>
    <w:rsid w:val="00FC0689"/>
    <w:rsid w:val="00FC3233"/>
    <w:rsid w:val="00FD45F6"/>
    <w:rsid w:val="00FE4AEA"/>
    <w:rsid w:val="00FE4FAB"/>
    <w:rsid w:val="00FF109D"/>
    <w:rsid w:val="00FF16F7"/>
    <w:rsid w:val="00FF18F0"/>
    <w:rsid w:val="00FF5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ocId w14:val="409B1F6B"/>
  <w14:defaultImageDpi w14:val="0"/>
  <w15:docId w15:val="{F88DDA68-CF00-407F-A38C-618BF055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74D7"/>
    <w:pPr>
      <w:widowControl w:val="0"/>
      <w:autoSpaceDE w:val="0"/>
      <w:autoSpaceDN w:val="0"/>
      <w:adjustRightInd w:val="0"/>
      <w:spacing w:line="240" w:lineRule="auto"/>
      <w:jc w:val="both"/>
    </w:pPr>
    <w:rPr>
      <w:rFonts w:ascii="Calibri" w:hAnsi="Calibri" w:cs="Calibri"/>
      <w:color w:val="000000"/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5833D0"/>
    <w:pPr>
      <w:numPr>
        <w:numId w:val="18"/>
      </w:numPr>
      <w:shd w:val="clear" w:color="auto" w:fill="0892AF"/>
      <w:spacing w:after="360"/>
      <w:outlineLvl w:val="0"/>
    </w:pPr>
    <w:rPr>
      <w:b/>
      <w:bCs/>
      <w:color w:val="FFFFF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9"/>
    <w:qFormat/>
    <w:rsid w:val="005833D0"/>
    <w:pPr>
      <w:numPr>
        <w:ilvl w:val="1"/>
        <w:numId w:val="18"/>
      </w:numPr>
      <w:spacing w:before="200" w:after="360"/>
      <w:outlineLvl w:val="1"/>
    </w:pPr>
    <w:rPr>
      <w:b/>
      <w:bCs/>
      <w:color w:val="0892A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9"/>
    <w:qFormat/>
    <w:rsid w:val="005833D0"/>
    <w:pPr>
      <w:numPr>
        <w:ilvl w:val="2"/>
        <w:numId w:val="18"/>
      </w:numPr>
      <w:spacing w:before="200" w:after="360"/>
      <w:outlineLvl w:val="2"/>
    </w:pPr>
    <w:rPr>
      <w:b/>
      <w:bCs/>
      <w:color w:val="0892AF"/>
    </w:rPr>
  </w:style>
  <w:style w:type="paragraph" w:styleId="Titre4">
    <w:name w:val="heading 4"/>
    <w:basedOn w:val="Normal"/>
    <w:next w:val="Normal"/>
    <w:link w:val="Titre4Car"/>
    <w:uiPriority w:val="99"/>
    <w:qFormat/>
    <w:rsid w:val="005833D0"/>
    <w:pPr>
      <w:numPr>
        <w:ilvl w:val="3"/>
        <w:numId w:val="18"/>
      </w:numPr>
      <w:spacing w:before="200" w:after="0"/>
      <w:outlineLvl w:val="3"/>
    </w:pPr>
    <w:rPr>
      <w:color w:val="0892A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833D0"/>
    <w:pPr>
      <w:keepNext/>
      <w:keepLines/>
      <w:numPr>
        <w:ilvl w:val="4"/>
        <w:numId w:val="18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833D0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locked/>
    <w:rsid w:val="005833D0"/>
    <w:rPr>
      <w:rFonts w:ascii="Calibri" w:hAnsi="Calibri" w:cs="Calibri"/>
      <w:b/>
      <w:bCs/>
      <w:color w:val="FFFFFF"/>
      <w:sz w:val="28"/>
      <w:szCs w:val="28"/>
      <w:shd w:val="clear" w:color="auto" w:fill="0892AF"/>
    </w:rPr>
  </w:style>
  <w:style w:type="character" w:customStyle="1" w:styleId="Titre2Car">
    <w:name w:val="Titre 2 Car"/>
    <w:basedOn w:val="Policepardfaut"/>
    <w:link w:val="Titre2"/>
    <w:uiPriority w:val="99"/>
    <w:locked/>
    <w:rsid w:val="005833D0"/>
    <w:rPr>
      <w:rFonts w:ascii="Calibri" w:hAnsi="Calibri" w:cs="Calibri"/>
      <w:b/>
      <w:bCs/>
      <w:color w:val="0892A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9"/>
    <w:locked/>
    <w:rsid w:val="005833D0"/>
    <w:rPr>
      <w:rFonts w:ascii="Calibri" w:hAnsi="Calibri" w:cs="Calibri"/>
      <w:b/>
      <w:bCs/>
      <w:color w:val="0892A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9"/>
    <w:locked/>
    <w:rsid w:val="005833D0"/>
    <w:rPr>
      <w:rFonts w:ascii="Calibri" w:hAnsi="Calibri" w:cs="Calibri"/>
      <w:color w:val="0892AF"/>
      <w:sz w:val="24"/>
      <w:szCs w:val="24"/>
    </w:rPr>
  </w:style>
  <w:style w:type="paragraph" w:customStyle="1" w:styleId="SubtitleChar">
    <w:name w:val="Subtitle Char"/>
    <w:uiPriority w:val="99"/>
    <w:pPr>
      <w:widowControl w:val="0"/>
      <w:autoSpaceDE w:val="0"/>
      <w:autoSpaceDN w:val="0"/>
      <w:adjustRightInd w:val="0"/>
      <w:spacing w:after="300" w:line="240" w:lineRule="auto"/>
    </w:pPr>
    <w:rPr>
      <w:rFonts w:ascii="Calibri" w:hAnsi="Calibri" w:cs="Calibri"/>
      <w:b/>
      <w:bCs/>
      <w:color w:val="FFFFFF"/>
      <w:sz w:val="44"/>
      <w:szCs w:val="44"/>
    </w:rPr>
  </w:style>
  <w:style w:type="paragraph" w:customStyle="1" w:styleId="checkBox">
    <w:name w:val="checkBox"/>
    <w:uiPriority w:val="99"/>
    <w:pPr>
      <w:widowControl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Calibri" w:hAnsi="Calibri" w:cs="Calibri"/>
      <w:color w:val="0892AF"/>
      <w:sz w:val="24"/>
      <w:szCs w:val="24"/>
    </w:rPr>
  </w:style>
  <w:style w:type="paragraph" w:customStyle="1" w:styleId="bulletN1">
    <w:name w:val="bullet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customStyle="1" w:styleId="FooterChar">
    <w:name w:val="Footer Char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alibri" w:hAnsi="Calibri" w:cs="Calibri"/>
      <w:color w:val="0892AF"/>
      <w:sz w:val="18"/>
      <w:szCs w:val="18"/>
    </w:rPr>
  </w:style>
  <w:style w:type="paragraph" w:customStyle="1" w:styleId="bulletN3">
    <w:name w:val="bulletN3"/>
    <w:uiPriority w:val="99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customStyle="1" w:styleId="TitleChar">
    <w:name w:val="Title Char"/>
    <w:uiPriority w:val="99"/>
    <w:pPr>
      <w:widowControl w:val="0"/>
      <w:autoSpaceDE w:val="0"/>
      <w:autoSpaceDN w:val="0"/>
      <w:adjustRightInd w:val="0"/>
      <w:spacing w:after="300" w:line="240" w:lineRule="auto"/>
    </w:pPr>
    <w:rPr>
      <w:rFonts w:ascii="Calibri" w:hAnsi="Calibri" w:cs="Calibri"/>
      <w:b/>
      <w:bCs/>
      <w:color w:val="FFFFFF"/>
      <w:sz w:val="44"/>
      <w:szCs w:val="44"/>
    </w:rPr>
  </w:style>
  <w:style w:type="paragraph" w:customStyle="1" w:styleId="bulletN2">
    <w:name w:val="bulletN2"/>
    <w:uiPriority w:val="99"/>
    <w:pPr>
      <w:widowControl w:val="0"/>
      <w:autoSpaceDE w:val="0"/>
      <w:autoSpaceDN w:val="0"/>
      <w:adjustRightInd w:val="0"/>
      <w:spacing w:after="0" w:line="240" w:lineRule="auto"/>
      <w:ind w:left="80"/>
    </w:pPr>
    <w:rPr>
      <w:rFonts w:ascii="Wingdings" w:hAnsi="Wingdings" w:cs="Wingdings"/>
      <w:b/>
      <w:bCs/>
      <w:i/>
      <w:iCs/>
      <w:color w:val="0892AF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3A0E2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locked/>
    <w:rsid w:val="003A0E25"/>
    <w:rPr>
      <w:rFonts w:ascii="Calibri" w:hAnsi="Calibri" w:cs="Calibri"/>
      <w:color w:val="000000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3A0E2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locked/>
    <w:rsid w:val="003A0E25"/>
    <w:rPr>
      <w:rFonts w:ascii="Calibri" w:hAnsi="Calibri" w:cs="Calibri"/>
      <w:color w:val="000000"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231D0D"/>
    <w:pPr>
      <w:keepNext/>
      <w:keepLines/>
      <w:widowControl/>
      <w:shd w:val="clear" w:color="auto" w:fill="auto"/>
      <w:autoSpaceDE/>
      <w:autoSpaceDN/>
      <w:adjustRightIn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31D0D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31D0D"/>
    <w:rPr>
      <w:rFonts w:ascii="Tahoma" w:hAnsi="Tahoma" w:cs="Tahoma"/>
      <w:color w:val="000000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833D0"/>
    <w:pPr>
      <w:ind w:left="720"/>
      <w:contextualSpacing/>
    </w:pPr>
  </w:style>
  <w:style w:type="numbering" w:customStyle="1" w:styleId="Style1">
    <w:name w:val="Style1"/>
    <w:uiPriority w:val="99"/>
    <w:rsid w:val="005833D0"/>
    <w:pPr>
      <w:numPr>
        <w:numId w:val="18"/>
      </w:numPr>
    </w:pPr>
  </w:style>
  <w:style w:type="character" w:customStyle="1" w:styleId="Titre5Car">
    <w:name w:val="Titre 5 Car"/>
    <w:basedOn w:val="Policepardfaut"/>
    <w:link w:val="Titre5"/>
    <w:uiPriority w:val="9"/>
    <w:semiHidden/>
    <w:rsid w:val="005833D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5833D0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7463B"/>
    <w:pPr>
      <w:spacing w:after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7463B"/>
    <w:rPr>
      <w:rFonts w:ascii="Calibri" w:hAnsi="Calibri" w:cs="Calibri"/>
      <w:color w:val="000000"/>
      <w:sz w:val="20"/>
      <w:szCs w:val="20"/>
    </w:rPr>
  </w:style>
  <w:style w:type="character" w:styleId="Appelnotedebasdep">
    <w:name w:val="footnote reference"/>
    <w:basedOn w:val="Policepardfaut"/>
    <w:unhideWhenUsed/>
    <w:rsid w:val="00B7463B"/>
    <w:rPr>
      <w:vertAlign w:val="superscript"/>
    </w:rPr>
  </w:style>
  <w:style w:type="character" w:styleId="Marquedecommentaire">
    <w:name w:val="annotation reference"/>
    <w:basedOn w:val="Policepardfaut"/>
    <w:uiPriority w:val="99"/>
    <w:unhideWhenUsed/>
    <w:rsid w:val="005E0C79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5E0C7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5E0C79"/>
    <w:rPr>
      <w:rFonts w:ascii="Calibri" w:hAnsi="Calibri" w:cs="Calibri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0C7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0C79"/>
    <w:rPr>
      <w:rFonts w:ascii="Calibri" w:hAnsi="Calibri" w:cs="Calibri"/>
      <w:b/>
      <w:bCs/>
      <w:color w:val="000000"/>
      <w:sz w:val="20"/>
      <w:szCs w:val="20"/>
    </w:rPr>
  </w:style>
  <w:style w:type="paragraph" w:customStyle="1" w:styleId="ParagrapheIndent1">
    <w:name w:val="ParagrapheIndent1"/>
    <w:basedOn w:val="Normal"/>
    <w:next w:val="Normal"/>
    <w:qFormat/>
    <w:rsid w:val="005E0C79"/>
    <w:pPr>
      <w:widowControl/>
      <w:autoSpaceDE/>
      <w:autoSpaceDN/>
      <w:adjustRightInd/>
      <w:spacing w:after="0"/>
      <w:jc w:val="left"/>
    </w:pPr>
    <w:rPr>
      <w:rFonts w:ascii="Arial" w:eastAsia="Arial" w:hAnsi="Arial" w:cs="Arial"/>
      <w:color w:val="auto"/>
      <w:sz w:val="22"/>
      <w:lang w:val="en-US" w:eastAsia="en-US"/>
    </w:rPr>
  </w:style>
  <w:style w:type="paragraph" w:styleId="TM1">
    <w:name w:val="toc 1"/>
    <w:basedOn w:val="Normal"/>
    <w:next w:val="Normal"/>
    <w:autoRedefine/>
    <w:uiPriority w:val="39"/>
    <w:unhideWhenUsed/>
    <w:rsid w:val="005B49D5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5B49D5"/>
    <w:pPr>
      <w:spacing w:after="100"/>
      <w:ind w:left="240"/>
    </w:pPr>
  </w:style>
  <w:style w:type="character" w:styleId="Lienhypertexte">
    <w:name w:val="Hyperlink"/>
    <w:basedOn w:val="Policepardfaut"/>
    <w:uiPriority w:val="99"/>
    <w:unhideWhenUsed/>
    <w:rsid w:val="005B49D5"/>
    <w:rPr>
      <w:color w:val="0000FF" w:themeColor="hyperlink"/>
      <w:u w:val="single"/>
    </w:rPr>
  </w:style>
  <w:style w:type="paragraph" w:customStyle="1" w:styleId="ParagrapheIndent2">
    <w:name w:val="ParagrapheIndent2"/>
    <w:basedOn w:val="Normal"/>
    <w:next w:val="Normal"/>
    <w:qFormat/>
    <w:rsid w:val="00880F40"/>
    <w:pPr>
      <w:widowControl/>
      <w:autoSpaceDE/>
      <w:autoSpaceDN/>
      <w:adjustRightInd/>
      <w:spacing w:after="0"/>
      <w:jc w:val="left"/>
    </w:pPr>
    <w:rPr>
      <w:rFonts w:ascii="Arial" w:eastAsia="Arial" w:hAnsi="Arial" w:cs="Arial"/>
      <w:color w:val="auto"/>
      <w:sz w:val="22"/>
      <w:lang w:val="en-US" w:eastAsia="en-US"/>
    </w:rPr>
  </w:style>
  <w:style w:type="table" w:styleId="Grilledutableau">
    <w:name w:val="Table Grid"/>
    <w:basedOn w:val="TableauNormal"/>
    <w:uiPriority w:val="39"/>
    <w:rsid w:val="005E255E"/>
    <w:pPr>
      <w:spacing w:after="0" w:line="240" w:lineRule="auto"/>
    </w:pPr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e">
    <w:name w:val="Paragraphe"/>
    <w:basedOn w:val="Normal"/>
    <w:rsid w:val="001D3923"/>
    <w:pPr>
      <w:widowControl/>
      <w:suppressAutoHyphens/>
      <w:overflowPunct w:val="0"/>
      <w:adjustRightInd/>
      <w:spacing w:before="120" w:after="0"/>
      <w:ind w:hanging="142"/>
      <w:textAlignment w:val="baseline"/>
    </w:pPr>
    <w:rPr>
      <w:rFonts w:ascii="Times New Roman" w:eastAsia="Times New Roman" w:hAnsi="Times New Roman" w:cs="Times New Roman"/>
      <w:color w:val="auto"/>
      <w:kern w:val="3"/>
      <w:sz w:val="20"/>
      <w:szCs w:val="20"/>
      <w:lang w:val="en-US" w:eastAsia="zh-CN"/>
    </w:rPr>
  </w:style>
  <w:style w:type="character" w:customStyle="1" w:styleId="fontstyle01">
    <w:name w:val="fontstyle01"/>
    <w:basedOn w:val="Policepardfaut"/>
    <w:rsid w:val="00BA05C3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03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5D94A753-21D8-4068-B3E1-04EBECABE3E8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vml"/>
    <ds:schemaRef ds:uri="urn:schemas-microsoft-com:office:office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17</Pages>
  <Words>2981</Words>
  <Characters>20225</Characters>
  <Application>Microsoft Office Word</Application>
  <DocSecurity>0</DocSecurity>
  <Lines>168</Lines>
  <Paragraphs>46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Achatpublic</Company>
  <LinksUpToDate>false</LinksUpToDate>
  <CharactersWithSpaces>23160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Abdelmalek BENZENATI</dc:creator>
  <cp:lastModifiedBy>Delacomptee Pauline</cp:lastModifiedBy>
  <cp:revision>11</cp:revision>
  <dcterms:created xsi:type="dcterms:W3CDTF">2026-08-05T12:27:00Z</dcterms:created>
  <dcterms:modified xsi:type="dcterms:W3CDTF">2026-08-14T12:49:00Z</dcterms:modified>
</cp:coreProperties>
</file>